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E1" w:rsidRDefault="001722E1" w:rsidP="001722E1">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p>
    <w:p w:rsidR="001722E1" w:rsidRDefault="001722E1" w:rsidP="00086A9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2E1" w:rsidRPr="001722E1" w:rsidRDefault="001722E1" w:rsidP="001722E1">
      <w:pPr>
        <w:shd w:val="clear" w:color="auto" w:fill="FFFFFF"/>
        <w:spacing w:after="0" w:line="240" w:lineRule="auto"/>
        <w:ind w:left="-284"/>
        <w:jc w:val="center"/>
        <w:rPr>
          <w:rFonts w:ascii="Times New Roman" w:eastAsia="Times New Roman" w:hAnsi="Times New Roman" w:cs="Times New Roman"/>
          <w:color w:val="000000"/>
          <w:sz w:val="44"/>
          <w:szCs w:val="44"/>
          <w:lang w:eastAsia="ru-RU"/>
        </w:rPr>
      </w:pPr>
      <w:r w:rsidRPr="001722E1">
        <w:rPr>
          <w:rFonts w:ascii="Times New Roman" w:eastAsia="Times New Roman" w:hAnsi="Times New Roman" w:cs="Times New Roman"/>
          <w:b/>
          <w:bCs/>
          <w:color w:val="000000"/>
          <w:sz w:val="44"/>
          <w:szCs w:val="44"/>
          <w:lang w:eastAsia="ru-RU"/>
        </w:rPr>
        <w:t>Родительское собрание в форме деловой игры</w:t>
      </w:r>
    </w:p>
    <w:p w:rsidR="001722E1" w:rsidRDefault="001722E1" w:rsidP="001722E1">
      <w:pPr>
        <w:shd w:val="clear" w:color="auto" w:fill="FFFFFF"/>
        <w:spacing w:after="0" w:line="240" w:lineRule="auto"/>
        <w:ind w:left="-284"/>
        <w:jc w:val="center"/>
        <w:rPr>
          <w:rFonts w:ascii="Times New Roman" w:eastAsia="Times New Roman" w:hAnsi="Times New Roman" w:cs="Times New Roman"/>
          <w:b/>
          <w:bCs/>
          <w:color w:val="000000"/>
          <w:sz w:val="44"/>
          <w:szCs w:val="44"/>
          <w:lang w:eastAsia="ru-RU"/>
        </w:rPr>
      </w:pPr>
      <w:r w:rsidRPr="001722E1">
        <w:rPr>
          <w:rFonts w:ascii="Times New Roman" w:eastAsia="Times New Roman" w:hAnsi="Times New Roman" w:cs="Times New Roman"/>
          <w:b/>
          <w:bCs/>
          <w:color w:val="000000"/>
          <w:sz w:val="44"/>
          <w:szCs w:val="44"/>
          <w:lang w:eastAsia="ru-RU"/>
        </w:rPr>
        <w:t>«Защитим наших детей»</w:t>
      </w:r>
    </w:p>
    <w:p w:rsidR="00086A97" w:rsidRDefault="00086A97" w:rsidP="001722E1">
      <w:pPr>
        <w:shd w:val="clear" w:color="auto" w:fill="FFFFFF"/>
        <w:spacing w:after="0" w:line="240" w:lineRule="auto"/>
        <w:ind w:left="-284"/>
        <w:jc w:val="center"/>
        <w:rPr>
          <w:rFonts w:ascii="Times New Roman" w:eastAsia="Times New Roman" w:hAnsi="Times New Roman" w:cs="Times New Roman"/>
          <w:b/>
          <w:bCs/>
          <w:color w:val="000000"/>
          <w:sz w:val="44"/>
          <w:szCs w:val="44"/>
          <w:lang w:eastAsia="ru-RU"/>
        </w:rPr>
      </w:pPr>
    </w:p>
    <w:p w:rsidR="00086A97" w:rsidRPr="001722E1" w:rsidRDefault="00086A97" w:rsidP="001722E1">
      <w:pPr>
        <w:shd w:val="clear" w:color="auto" w:fill="FFFFFF"/>
        <w:spacing w:after="0" w:line="240" w:lineRule="auto"/>
        <w:ind w:left="-284"/>
        <w:jc w:val="center"/>
        <w:rPr>
          <w:rFonts w:ascii="Times New Roman" w:eastAsia="Times New Roman" w:hAnsi="Times New Roman" w:cs="Times New Roman"/>
          <w:color w:val="000000"/>
          <w:sz w:val="44"/>
          <w:szCs w:val="44"/>
          <w:lang w:eastAsia="ru-RU"/>
        </w:rPr>
      </w:pPr>
    </w:p>
    <w:p w:rsidR="001722E1" w:rsidRDefault="00086A97" w:rsidP="00086A97">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42621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6330043_57-kartinkin-net-p-detskie-kartinki-semya-62.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262120"/>
                    </a:xfrm>
                    <a:prstGeom prst="rect">
                      <a:avLst/>
                    </a:prstGeom>
                  </pic:spPr>
                </pic:pic>
              </a:graphicData>
            </a:graphic>
          </wp:inline>
        </w:drawing>
      </w:r>
    </w:p>
    <w:p w:rsidR="001722E1" w:rsidRDefault="001722E1" w:rsidP="001722E1">
      <w:pPr>
        <w:shd w:val="clear" w:color="auto" w:fill="FFFFFF"/>
        <w:spacing w:after="0" w:line="240" w:lineRule="auto"/>
        <w:ind w:left="-284"/>
        <w:jc w:val="right"/>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right"/>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right"/>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right"/>
        <w:rPr>
          <w:rFonts w:ascii="Times New Roman" w:eastAsia="Times New Roman" w:hAnsi="Times New Roman" w:cs="Times New Roman"/>
          <w:b/>
          <w:bCs/>
          <w:color w:val="000000"/>
          <w:sz w:val="28"/>
          <w:szCs w:val="28"/>
          <w:lang w:eastAsia="ru-RU"/>
        </w:rPr>
      </w:pPr>
    </w:p>
    <w:p w:rsidR="001722E1" w:rsidRDefault="001722E1" w:rsidP="001722E1">
      <w:pPr>
        <w:shd w:val="clear" w:color="auto" w:fill="FFFFFF"/>
        <w:spacing w:after="0" w:line="240" w:lineRule="auto"/>
        <w:ind w:left="-284"/>
        <w:jc w:val="right"/>
        <w:rPr>
          <w:rFonts w:ascii="Times New Roman" w:eastAsia="Times New Roman" w:hAnsi="Times New Roman" w:cs="Times New Roman"/>
          <w:b/>
          <w:bCs/>
          <w:color w:val="000000"/>
          <w:sz w:val="28"/>
          <w:szCs w:val="28"/>
          <w:lang w:eastAsia="ru-RU"/>
        </w:rPr>
      </w:pPr>
    </w:p>
    <w:p w:rsidR="001722E1" w:rsidRPr="001722E1" w:rsidRDefault="001722E1" w:rsidP="001722E1">
      <w:pPr>
        <w:shd w:val="clear" w:color="auto" w:fill="FFFFFF"/>
        <w:spacing w:after="0" w:line="240" w:lineRule="auto"/>
        <w:jc w:val="right"/>
        <w:rPr>
          <w:rFonts w:ascii="Times New Roman" w:eastAsia="Times New Roman" w:hAnsi="Times New Roman" w:cs="Times New Roman"/>
          <w:bCs/>
          <w:color w:val="000000"/>
          <w:sz w:val="28"/>
          <w:szCs w:val="28"/>
          <w:lang w:eastAsia="ru-RU"/>
        </w:rPr>
      </w:pPr>
      <w:bookmarkStart w:id="0" w:name="_GoBack"/>
      <w:bookmarkEnd w:id="0"/>
      <w:r w:rsidRPr="001722E1">
        <w:rPr>
          <w:rFonts w:ascii="Times New Roman" w:eastAsia="Times New Roman" w:hAnsi="Times New Roman" w:cs="Times New Roman"/>
          <w:bCs/>
          <w:color w:val="000000"/>
          <w:sz w:val="28"/>
          <w:szCs w:val="28"/>
          <w:lang w:eastAsia="ru-RU"/>
        </w:rPr>
        <w:t>Подготовила воспитатель:</w:t>
      </w:r>
    </w:p>
    <w:p w:rsidR="001722E1" w:rsidRPr="001722E1" w:rsidRDefault="001722E1" w:rsidP="001722E1">
      <w:pPr>
        <w:shd w:val="clear" w:color="auto" w:fill="FFFFFF"/>
        <w:spacing w:after="0" w:line="240" w:lineRule="auto"/>
        <w:ind w:left="-284"/>
        <w:jc w:val="right"/>
        <w:rPr>
          <w:rFonts w:ascii="Times New Roman" w:eastAsia="Times New Roman" w:hAnsi="Times New Roman" w:cs="Times New Roman"/>
          <w:bCs/>
          <w:color w:val="000000"/>
          <w:sz w:val="28"/>
          <w:szCs w:val="28"/>
          <w:lang w:eastAsia="ru-RU"/>
        </w:rPr>
      </w:pPr>
      <w:r w:rsidRPr="001722E1">
        <w:rPr>
          <w:rFonts w:ascii="Times New Roman" w:eastAsia="Times New Roman" w:hAnsi="Times New Roman" w:cs="Times New Roman"/>
          <w:bCs/>
          <w:color w:val="000000"/>
          <w:sz w:val="28"/>
          <w:szCs w:val="28"/>
          <w:lang w:eastAsia="ru-RU"/>
        </w:rPr>
        <w:t xml:space="preserve"> Новикова Анастасия Сергеевна </w:t>
      </w: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p>
    <w:p w:rsid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r w:rsidRPr="001722E1">
        <w:rPr>
          <w:rFonts w:ascii="Times New Roman" w:eastAsia="Times New Roman" w:hAnsi="Times New Roman" w:cs="Times New Roman"/>
          <w:bCs/>
          <w:color w:val="000000"/>
          <w:sz w:val="28"/>
          <w:szCs w:val="28"/>
          <w:lang w:eastAsia="ru-RU"/>
        </w:rPr>
        <w:t>2019</w:t>
      </w:r>
    </w:p>
    <w:p w:rsidR="001722E1" w:rsidRPr="001722E1" w:rsidRDefault="001722E1" w:rsidP="001722E1">
      <w:pPr>
        <w:shd w:val="clear" w:color="auto" w:fill="FFFFFF"/>
        <w:spacing w:after="0" w:line="240" w:lineRule="auto"/>
        <w:ind w:left="-284"/>
        <w:jc w:val="center"/>
        <w:rPr>
          <w:rFonts w:ascii="Times New Roman" w:eastAsia="Times New Roman" w:hAnsi="Times New Roman" w:cs="Times New Roman"/>
          <w:bCs/>
          <w:color w:val="000000"/>
          <w:sz w:val="28"/>
          <w:szCs w:val="28"/>
          <w:lang w:eastAsia="ru-RU"/>
        </w:rPr>
      </w:pPr>
      <w:r w:rsidRPr="001722E1">
        <w:rPr>
          <w:rFonts w:ascii="Times New Roman" w:eastAsia="Times New Roman" w:hAnsi="Times New Roman" w:cs="Times New Roman"/>
          <w:b/>
          <w:bCs/>
          <w:color w:val="000000"/>
          <w:sz w:val="28"/>
          <w:szCs w:val="28"/>
          <w:lang w:eastAsia="ru-RU"/>
        </w:rPr>
        <w:lastRenderedPageBreak/>
        <w:t>Девиз:</w:t>
      </w:r>
      <w:r w:rsidRPr="001722E1">
        <w:rPr>
          <w:rFonts w:ascii="Times New Roman" w:eastAsia="Times New Roman" w:hAnsi="Times New Roman" w:cs="Times New Roman"/>
          <w:color w:val="000000"/>
          <w:sz w:val="28"/>
          <w:szCs w:val="28"/>
          <w:lang w:eastAsia="ru-RU"/>
        </w:rPr>
        <w:t> «Если ребёнок смеётся – значит, мы всё сделали правильно».</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Цель:</w:t>
      </w:r>
    </w:p>
    <w:p w:rsidR="001722E1" w:rsidRPr="001722E1" w:rsidRDefault="001722E1" w:rsidP="001722E1">
      <w:pPr>
        <w:numPr>
          <w:ilvl w:val="0"/>
          <w:numId w:val="1"/>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Уточнить, закрепить и углубить знания родителей о правах человека;</w:t>
      </w:r>
    </w:p>
    <w:p w:rsidR="001722E1" w:rsidRPr="001722E1" w:rsidRDefault="001722E1" w:rsidP="001722E1">
      <w:pPr>
        <w:numPr>
          <w:ilvl w:val="0"/>
          <w:numId w:val="1"/>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Систематизировать знания по осуществлению прав ребенка в семье;</w:t>
      </w:r>
    </w:p>
    <w:p w:rsidR="001722E1" w:rsidRPr="001722E1" w:rsidRDefault="001722E1" w:rsidP="001722E1">
      <w:pPr>
        <w:numPr>
          <w:ilvl w:val="0"/>
          <w:numId w:val="1"/>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Раскрыть содержание правового воспитания;</w:t>
      </w:r>
    </w:p>
    <w:p w:rsidR="001722E1" w:rsidRPr="001722E1" w:rsidRDefault="001722E1" w:rsidP="001722E1">
      <w:pPr>
        <w:numPr>
          <w:ilvl w:val="0"/>
          <w:numId w:val="1"/>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Развивать у родителей инициативу, творчество при выполнении заданий.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План проведения:</w:t>
      </w:r>
    </w:p>
    <w:p w:rsidR="001722E1" w:rsidRPr="001722E1" w:rsidRDefault="001722E1" w:rsidP="001722E1">
      <w:pPr>
        <w:shd w:val="clear" w:color="auto" w:fill="FFFFFF"/>
        <w:spacing w:after="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I. Подготовительный этап.</w:t>
      </w:r>
    </w:p>
    <w:p w:rsidR="001722E1" w:rsidRPr="001722E1" w:rsidRDefault="001722E1" w:rsidP="001722E1">
      <w:pPr>
        <w:shd w:val="clear" w:color="auto" w:fill="FFFFFF"/>
        <w:spacing w:after="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II. Организационный этап.</w:t>
      </w:r>
    </w:p>
    <w:p w:rsidR="001722E1" w:rsidRPr="001722E1" w:rsidRDefault="001722E1" w:rsidP="001722E1">
      <w:pPr>
        <w:shd w:val="clear" w:color="auto" w:fill="FFFFFF"/>
        <w:spacing w:after="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III. Проведение деловой игры.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I. Подготовительный этап.</w:t>
      </w:r>
    </w:p>
    <w:p w:rsidR="001722E1" w:rsidRPr="001722E1" w:rsidRDefault="001722E1" w:rsidP="001722E1">
      <w:pPr>
        <w:numPr>
          <w:ilvl w:val="0"/>
          <w:numId w:val="2"/>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Подготовка необходимого оборудования и материалов:</w:t>
      </w:r>
    </w:p>
    <w:p w:rsidR="001722E1" w:rsidRPr="001722E1" w:rsidRDefault="001722E1" w:rsidP="001722E1">
      <w:pPr>
        <w:numPr>
          <w:ilvl w:val="0"/>
          <w:numId w:val="3"/>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Статьи «Конституции о правах ребенка»</w:t>
      </w:r>
    </w:p>
    <w:p w:rsidR="001722E1" w:rsidRPr="001722E1" w:rsidRDefault="001722E1" w:rsidP="001722E1">
      <w:pPr>
        <w:numPr>
          <w:ilvl w:val="0"/>
          <w:numId w:val="3"/>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Сигнальные карточки (по количеству команд).</w:t>
      </w:r>
    </w:p>
    <w:p w:rsidR="001722E1" w:rsidRPr="001722E1" w:rsidRDefault="001722E1" w:rsidP="001722E1">
      <w:pPr>
        <w:numPr>
          <w:ilvl w:val="0"/>
          <w:numId w:val="3"/>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Карточки с заданиями и проблемными ситуациями.</w:t>
      </w:r>
    </w:p>
    <w:p w:rsidR="001722E1" w:rsidRPr="001722E1" w:rsidRDefault="001722E1" w:rsidP="001722E1">
      <w:pPr>
        <w:numPr>
          <w:ilvl w:val="0"/>
          <w:numId w:val="3"/>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Табло успехов.</w:t>
      </w:r>
    </w:p>
    <w:p w:rsidR="001722E1" w:rsidRPr="001722E1" w:rsidRDefault="001722E1" w:rsidP="001722E1">
      <w:pPr>
        <w:numPr>
          <w:ilvl w:val="0"/>
          <w:numId w:val="4"/>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Выпуск стенгазет к выставке.</w:t>
      </w:r>
    </w:p>
    <w:p w:rsidR="001722E1" w:rsidRPr="001722E1" w:rsidRDefault="001722E1" w:rsidP="001722E1">
      <w:pPr>
        <w:numPr>
          <w:ilvl w:val="0"/>
          <w:numId w:val="4"/>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Консультация для родителей «Как нельзя поступать с ребёнком».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II. Организационный этап.</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На собрании планируется работа в </w:t>
      </w:r>
      <w:proofErr w:type="gramStart"/>
      <w:r w:rsidRPr="001722E1">
        <w:rPr>
          <w:rFonts w:ascii="Times New Roman" w:eastAsia="Times New Roman" w:hAnsi="Times New Roman" w:cs="Times New Roman"/>
          <w:color w:val="000000"/>
          <w:sz w:val="28"/>
          <w:szCs w:val="28"/>
          <w:lang w:eastAsia="ru-RU"/>
        </w:rPr>
        <w:t>подгруппах,  по</w:t>
      </w:r>
      <w:proofErr w:type="gramEnd"/>
      <w:r w:rsidRPr="001722E1">
        <w:rPr>
          <w:rFonts w:ascii="Times New Roman" w:eastAsia="Times New Roman" w:hAnsi="Times New Roman" w:cs="Times New Roman"/>
          <w:color w:val="000000"/>
          <w:sz w:val="28"/>
          <w:szCs w:val="28"/>
          <w:lang w:eastAsia="ru-RU"/>
        </w:rPr>
        <w:t xml:space="preserve"> количеству команд родителей ставят столы. На каждый стол – статьи «Конвенции о правах ребёнка», сигнальные флажки. Готовиться стол для жюри и сигнальные карточки для оценки выступления команд.</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III. Ход проведения деловой игры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В зал входят дети и читают стихи.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Пусть дети живут, смеются звонко,</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Подрастают с каждым днём.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Пусть у каждого ребёнка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Будет светлый, тёплый дом!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Детство только раз бывает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У ребят любой страны.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Пусть никто из них не знает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Никакой беды.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Спокойно матери уйдут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 день, полный дел, хлопот, забот,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 надеждою в глаза взглянут,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 тобой прощаясь у ворот.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Надежду ту не обмани,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 малышками не будьте строги,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lastRenderedPageBreak/>
        <w:t>И сердца нежного ростки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Рукой, пожалуйста, не трогай.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Ведущий:</w:t>
      </w:r>
      <w:r w:rsidRPr="001722E1">
        <w:rPr>
          <w:rFonts w:ascii="Times New Roman" w:eastAsia="Times New Roman" w:hAnsi="Times New Roman" w:cs="Times New Roman"/>
          <w:color w:val="000000"/>
          <w:sz w:val="28"/>
          <w:szCs w:val="28"/>
          <w:lang w:eastAsia="ru-RU"/>
        </w:rPr>
        <w:t xml:space="preserve"> Здравствуйте, уважаемые родители, гости, дорогие наши мамочки. </w:t>
      </w:r>
      <w:proofErr w:type="gramStart"/>
      <w:r w:rsidRPr="001722E1">
        <w:rPr>
          <w:rFonts w:ascii="Times New Roman" w:eastAsia="Times New Roman" w:hAnsi="Times New Roman" w:cs="Times New Roman"/>
          <w:color w:val="000000"/>
          <w:sz w:val="28"/>
          <w:szCs w:val="28"/>
          <w:lang w:eastAsia="ru-RU"/>
        </w:rPr>
        <w:t>Сегодня  мы</w:t>
      </w:r>
      <w:proofErr w:type="gramEnd"/>
      <w:r w:rsidRPr="001722E1">
        <w:rPr>
          <w:rFonts w:ascii="Times New Roman" w:eastAsia="Times New Roman" w:hAnsi="Times New Roman" w:cs="Times New Roman"/>
          <w:color w:val="000000"/>
          <w:sz w:val="28"/>
          <w:szCs w:val="28"/>
          <w:lang w:eastAsia="ru-RU"/>
        </w:rPr>
        <w:t xml:space="preserve"> хотим поговорить с вами на очень важную тему – права ребенка. Узнать насколько вы осведомлены в области правовых вопросов и как понимаете содержание правовых документов? Готовы ли реализовать свои знания в работе с детьми, мы сейчас увидим. Наше родительское собрание пройдет в нетрадиционной форме «Деловой игры».</w:t>
      </w:r>
    </w:p>
    <w:p w:rsidR="001722E1" w:rsidRPr="001722E1" w:rsidRDefault="001722E1" w:rsidP="001722E1">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proofErr w:type="gramStart"/>
      <w:r w:rsidRPr="001722E1">
        <w:rPr>
          <w:rFonts w:ascii="Times New Roman" w:eastAsia="Times New Roman" w:hAnsi="Times New Roman" w:cs="Times New Roman"/>
          <w:i/>
          <w:iCs/>
          <w:color w:val="000000"/>
          <w:sz w:val="28"/>
          <w:szCs w:val="28"/>
          <w:lang w:eastAsia="ru-RU"/>
        </w:rPr>
        <w:t>Родители,  берут</w:t>
      </w:r>
      <w:proofErr w:type="gramEnd"/>
      <w:r w:rsidRPr="001722E1">
        <w:rPr>
          <w:rFonts w:ascii="Times New Roman" w:eastAsia="Times New Roman" w:hAnsi="Times New Roman" w:cs="Times New Roman"/>
          <w:i/>
          <w:iCs/>
          <w:color w:val="000000"/>
          <w:sz w:val="28"/>
          <w:szCs w:val="28"/>
          <w:lang w:eastAsia="ru-RU"/>
        </w:rPr>
        <w:t xml:space="preserve"> карточку – лепесток,  на которой указан номер команды, в которой он будет участвовать.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  И так начинаем нашу деловую игру.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1 задание «Связующая нить»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 На столе у вас, уважаемые участники лежит цветок, на лепестках которых написаны словосочетания из статей конвенции о правах ребенка. Ваша задача расставить эти словосочетания в нужной последовательности и озвучить статью конвенции. За правильный ответ команда получает 5 баллов.</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2 задание «Найди правильный ответ»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 Суть её заключается в нахождении из серии сказок сказки, герои которых находились в неволе.</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«Красная шапочка»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«Каша из топора»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«Теремок»</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Царевна – лягушка»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«Репка»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«Колобок»</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«Маша и медведь»</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«курочка – ряба»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w:t>
      </w:r>
      <w:proofErr w:type="spellStart"/>
      <w:r w:rsidRPr="001722E1">
        <w:rPr>
          <w:rFonts w:ascii="Times New Roman" w:eastAsia="Times New Roman" w:hAnsi="Times New Roman" w:cs="Times New Roman"/>
          <w:color w:val="000000"/>
          <w:sz w:val="28"/>
          <w:szCs w:val="28"/>
          <w:lang w:eastAsia="ru-RU"/>
        </w:rPr>
        <w:t>Чипполино</w:t>
      </w:r>
      <w:proofErr w:type="spellEnd"/>
      <w:r w:rsidRPr="001722E1">
        <w:rPr>
          <w:rFonts w:ascii="Times New Roman" w:eastAsia="Times New Roman" w:hAnsi="Times New Roman" w:cs="Times New Roman"/>
          <w:color w:val="000000"/>
          <w:sz w:val="28"/>
          <w:szCs w:val="28"/>
          <w:lang w:eastAsia="ru-RU"/>
        </w:rPr>
        <w:t>»</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«Три поросёнка»</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«Горшочек каши»</w:t>
      </w:r>
    </w:p>
    <w:p w:rsidR="001722E1" w:rsidRPr="001722E1" w:rsidRDefault="001722E1" w:rsidP="001722E1">
      <w:pPr>
        <w:numPr>
          <w:ilvl w:val="0"/>
          <w:numId w:val="5"/>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«Гуси лебеди»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За каждую правильно названную сказку команда получает по 1 баллу.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3 задание (чья команда быстрее ответит):</w:t>
      </w:r>
    </w:p>
    <w:p w:rsidR="001722E1" w:rsidRPr="001722E1" w:rsidRDefault="001722E1" w:rsidP="001722E1">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Викторина «Права литературных героев»</w:t>
      </w:r>
    </w:p>
    <w:p w:rsidR="001722E1" w:rsidRPr="001722E1" w:rsidRDefault="001722E1" w:rsidP="001722E1">
      <w:pPr>
        <w:numPr>
          <w:ilvl w:val="0"/>
          <w:numId w:val="6"/>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Какие литературные герои могли бы пожаловаться, что нарушено их право на неприкосновенность жилища? («Три поросёнка», Зайка из сказки «</w:t>
      </w:r>
      <w:proofErr w:type="spellStart"/>
      <w:r w:rsidRPr="001722E1">
        <w:rPr>
          <w:rFonts w:ascii="Times New Roman" w:eastAsia="Times New Roman" w:hAnsi="Times New Roman" w:cs="Times New Roman"/>
          <w:color w:val="000000"/>
          <w:sz w:val="28"/>
          <w:szCs w:val="28"/>
          <w:lang w:eastAsia="ru-RU"/>
        </w:rPr>
        <w:t>Заюшкина</w:t>
      </w:r>
      <w:proofErr w:type="spellEnd"/>
      <w:r w:rsidRPr="001722E1">
        <w:rPr>
          <w:rFonts w:ascii="Times New Roman" w:eastAsia="Times New Roman" w:hAnsi="Times New Roman" w:cs="Times New Roman"/>
          <w:color w:val="000000"/>
          <w:sz w:val="28"/>
          <w:szCs w:val="28"/>
          <w:lang w:eastAsia="ru-RU"/>
        </w:rPr>
        <w:t xml:space="preserve"> избушка»).</w:t>
      </w:r>
    </w:p>
    <w:p w:rsidR="001722E1" w:rsidRPr="001722E1" w:rsidRDefault="001722E1" w:rsidP="001722E1">
      <w:pPr>
        <w:numPr>
          <w:ilvl w:val="0"/>
          <w:numId w:val="6"/>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Героине, какой сказки пришлось искать и находить в других странах убежище и защиту от преследований? («</w:t>
      </w:r>
      <w:proofErr w:type="spellStart"/>
      <w:r w:rsidRPr="001722E1">
        <w:rPr>
          <w:rFonts w:ascii="Times New Roman" w:eastAsia="Times New Roman" w:hAnsi="Times New Roman" w:cs="Times New Roman"/>
          <w:color w:val="000000"/>
          <w:sz w:val="28"/>
          <w:szCs w:val="28"/>
          <w:lang w:eastAsia="ru-RU"/>
        </w:rPr>
        <w:t>Дюймовочка</w:t>
      </w:r>
      <w:proofErr w:type="spellEnd"/>
      <w:r w:rsidRPr="001722E1">
        <w:rPr>
          <w:rFonts w:ascii="Times New Roman" w:eastAsia="Times New Roman" w:hAnsi="Times New Roman" w:cs="Times New Roman"/>
          <w:color w:val="000000"/>
          <w:sz w:val="28"/>
          <w:szCs w:val="28"/>
          <w:lang w:eastAsia="ru-RU"/>
        </w:rPr>
        <w:t xml:space="preserve">» </w:t>
      </w:r>
      <w:proofErr w:type="spellStart"/>
      <w:r w:rsidRPr="001722E1">
        <w:rPr>
          <w:rFonts w:ascii="Times New Roman" w:eastAsia="Times New Roman" w:hAnsi="Times New Roman" w:cs="Times New Roman"/>
          <w:color w:val="000000"/>
          <w:sz w:val="28"/>
          <w:szCs w:val="28"/>
          <w:lang w:eastAsia="ru-RU"/>
        </w:rPr>
        <w:t>Г.Х.Андерсен</w:t>
      </w:r>
      <w:proofErr w:type="spellEnd"/>
      <w:r w:rsidRPr="001722E1">
        <w:rPr>
          <w:rFonts w:ascii="Times New Roman" w:eastAsia="Times New Roman" w:hAnsi="Times New Roman" w:cs="Times New Roman"/>
          <w:color w:val="000000"/>
          <w:sz w:val="28"/>
          <w:szCs w:val="28"/>
          <w:lang w:eastAsia="ru-RU"/>
        </w:rPr>
        <w:t>).</w:t>
      </w:r>
    </w:p>
    <w:p w:rsidR="001722E1" w:rsidRPr="001722E1" w:rsidRDefault="001722E1" w:rsidP="001722E1">
      <w:pPr>
        <w:numPr>
          <w:ilvl w:val="0"/>
          <w:numId w:val="7"/>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Героиня, какой сказки воспользовалась правом свободного передвижения и выбора местожительства? («Лягушка – путешественница» Гаршин).</w:t>
      </w:r>
    </w:p>
    <w:p w:rsidR="001722E1" w:rsidRPr="001722E1" w:rsidRDefault="001722E1" w:rsidP="001722E1">
      <w:pPr>
        <w:numPr>
          <w:ilvl w:val="0"/>
          <w:numId w:val="7"/>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lastRenderedPageBreak/>
        <w:t>В какой сказке нарушено право на личную неприкосновенность, жизнь и свободу? («Серая шейка», «</w:t>
      </w:r>
      <w:proofErr w:type="spellStart"/>
      <w:r w:rsidRPr="001722E1">
        <w:rPr>
          <w:rFonts w:ascii="Times New Roman" w:eastAsia="Times New Roman" w:hAnsi="Times New Roman" w:cs="Times New Roman"/>
          <w:color w:val="000000"/>
          <w:sz w:val="28"/>
          <w:szCs w:val="28"/>
          <w:lang w:eastAsia="ru-RU"/>
        </w:rPr>
        <w:t>Дюймовочка</w:t>
      </w:r>
      <w:proofErr w:type="spellEnd"/>
      <w:r w:rsidRPr="001722E1">
        <w:rPr>
          <w:rFonts w:ascii="Times New Roman" w:eastAsia="Times New Roman" w:hAnsi="Times New Roman" w:cs="Times New Roman"/>
          <w:color w:val="000000"/>
          <w:sz w:val="28"/>
          <w:szCs w:val="28"/>
          <w:lang w:eastAsia="ru-RU"/>
        </w:rPr>
        <w:t>», «Красная шапочка», Сказка о рыбаке и рыбке»).</w:t>
      </w:r>
    </w:p>
    <w:p w:rsidR="001722E1" w:rsidRPr="001722E1" w:rsidRDefault="001722E1" w:rsidP="001722E1">
      <w:pPr>
        <w:numPr>
          <w:ilvl w:val="0"/>
          <w:numId w:val="7"/>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Какое право было нарушено ведьмой в сказке «Сестрица Алёнушка и братец Иванушка»? (Право на жизнь)</w:t>
      </w:r>
    </w:p>
    <w:p w:rsidR="001722E1" w:rsidRPr="001722E1" w:rsidRDefault="001722E1" w:rsidP="001722E1">
      <w:pPr>
        <w:numPr>
          <w:ilvl w:val="0"/>
          <w:numId w:val="7"/>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Какое право было нарушено в сказке «</w:t>
      </w:r>
      <w:proofErr w:type="spellStart"/>
      <w:r w:rsidRPr="001722E1">
        <w:rPr>
          <w:rFonts w:ascii="Times New Roman" w:eastAsia="Times New Roman" w:hAnsi="Times New Roman" w:cs="Times New Roman"/>
          <w:color w:val="000000"/>
          <w:sz w:val="28"/>
          <w:szCs w:val="28"/>
          <w:lang w:eastAsia="ru-RU"/>
        </w:rPr>
        <w:t>Заюшкина</w:t>
      </w:r>
      <w:proofErr w:type="spellEnd"/>
      <w:r w:rsidRPr="001722E1">
        <w:rPr>
          <w:rFonts w:ascii="Times New Roman" w:eastAsia="Times New Roman" w:hAnsi="Times New Roman" w:cs="Times New Roman"/>
          <w:color w:val="000000"/>
          <w:sz w:val="28"/>
          <w:szCs w:val="28"/>
          <w:lang w:eastAsia="ru-RU"/>
        </w:rPr>
        <w:t xml:space="preserve"> избушка»? (право на неприкосновенность).</w:t>
      </w:r>
    </w:p>
    <w:p w:rsidR="001722E1" w:rsidRPr="001722E1" w:rsidRDefault="001722E1" w:rsidP="001722E1">
      <w:pPr>
        <w:numPr>
          <w:ilvl w:val="0"/>
          <w:numId w:val="7"/>
        </w:numPr>
        <w:shd w:val="clear" w:color="auto" w:fill="FFFFFF"/>
        <w:spacing w:before="100" w:beforeAutospacing="1" w:after="100" w:afterAutospacing="1"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Какое преступление совершили гуси – лебеди в одноименной сказке? (Похищение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За каждый правильный ответ родители получают приз.</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4 задание «Угадай-ка»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Назовите героев сказок, у которых было нарушено право вступления в брак. Статья конвенции гласит «Мужчины и женщины имеют право вступить в брак и создать семью… Брак может быть заключён только при обоюдном согласии обеих сторон».</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5 задание Игра с обеими командами «Волшебный сундучок»</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Из сундука по очереди достаются предметы символизирующие знакомые всем права человека.</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Свидетельство о рождении - Что за документ? О каком праве он напоминает? (О праве на имя).</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Сердечко - Какое право может обозначать сердце? (О праве на заботу и любовь).</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Домик - Почему здесь оказался домик? О каком праве он напоминает? (О праве на имущество).</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Конверт - О чём напоминает конверт? (Никто не имеет право читать чужие письма и подглядывать).</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Букварь - О каком праве напомнил вам букварь? (О праве на образование).</w:t>
      </w:r>
    </w:p>
    <w:p w:rsidR="001722E1" w:rsidRPr="001722E1" w:rsidRDefault="001722E1" w:rsidP="001722E1">
      <w:pPr>
        <w:numPr>
          <w:ilvl w:val="0"/>
          <w:numId w:val="8"/>
        </w:numPr>
        <w:shd w:val="clear" w:color="auto" w:fill="FFFFFF"/>
        <w:spacing w:before="30" w:after="30" w:line="240" w:lineRule="auto"/>
        <w:ind w:left="-284" w:firstLine="426"/>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Игрушечные зайчиха и зайчик - О чём напоминают эти игрушки? (О праве ребёнка быть вместе с мамой).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Подведение итогов.</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Жюри подводит итоги. Победителям вручаются призы.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Помните, уважаемые родители,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«Если ребенок смеется - значит, мы все «сделали правильно».</w:t>
      </w:r>
    </w:p>
    <w:p w:rsidR="001722E1" w:rsidRPr="001722E1" w:rsidRDefault="001722E1" w:rsidP="001722E1">
      <w:pPr>
        <w:pBdr>
          <w:bottom w:val="single" w:sz="6" w:space="0" w:color="D6DDB9"/>
        </w:pBdr>
        <w:shd w:val="clear" w:color="auto" w:fill="FFFFFF"/>
        <w:spacing w:after="0" w:line="240" w:lineRule="auto"/>
        <w:ind w:left="-284" w:right="150"/>
        <w:jc w:val="center"/>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Сценарий родительского собрания</w:t>
      </w:r>
    </w:p>
    <w:p w:rsidR="001722E1" w:rsidRPr="001722E1" w:rsidRDefault="001722E1" w:rsidP="001722E1">
      <w:pPr>
        <w:pBdr>
          <w:bottom w:val="single" w:sz="6" w:space="0" w:color="D6DDB9"/>
        </w:pBdr>
        <w:shd w:val="clear" w:color="auto" w:fill="FFFFFF"/>
        <w:spacing w:after="0" w:line="240" w:lineRule="auto"/>
        <w:ind w:left="-284" w:right="150"/>
        <w:jc w:val="center"/>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color w:val="000000"/>
          <w:sz w:val="28"/>
          <w:szCs w:val="28"/>
          <w:lang w:eastAsia="ru-RU"/>
        </w:rPr>
        <w:t>в форме круглого стола: "Семейные традиции"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i/>
          <w:iCs/>
          <w:color w:val="000000"/>
          <w:sz w:val="28"/>
          <w:szCs w:val="28"/>
          <w:lang w:eastAsia="ru-RU"/>
        </w:rPr>
        <w:t>Задачи: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приобщать родителей к участию в жизни детского сада через поиск и внедрение наиболее эффективных форм работы.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изучать семью и установить контакты с её членами для согласования воспитательных воздействий на ребенка.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создать в группе условия для совместной деятельности детей и их родителей.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lastRenderedPageBreak/>
        <w:t>- пробудить желание увидеть проблемы своего малыша изнутри, сотрудничать со специалистами с целью их решения.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использовать образовательный потенциал родителей для обучения и воспитания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i/>
          <w:iCs/>
          <w:color w:val="000000"/>
          <w:sz w:val="28"/>
          <w:szCs w:val="28"/>
          <w:lang w:eastAsia="ru-RU"/>
        </w:rPr>
        <w:t>Подготовка: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1. выставка «Игрушка моего детства»;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2.  фотоконкурс «Моя семья»;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3. выставка поделок из природного материала.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4. памятки родителям «Как надо вручать и принимать подарки».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5. ответы детей на вопросы:</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Дети, вы любите праздники? А зачем они вам?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Садитесь ли вы за один стол с родителями, когда к вам приходят гости?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Ты со своими друзьями разбросал игрушки. Что скажет твоя мама?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Какие праздники для тебя устраивают родители?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i/>
          <w:iCs/>
          <w:color w:val="000000"/>
          <w:sz w:val="28"/>
          <w:szCs w:val="28"/>
          <w:lang w:eastAsia="ru-RU"/>
        </w:rPr>
        <w:t>Ход собрания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Сегодня на нашем собрании нам предстоит обсудить это, поделиться опытом, поговорить о семейных традициях.</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 нашей семье есть традиция: по вечерам мы с ребенком ведём задушевные беседы. Мы с Женей садимся рядышком и рассказываем друг другу о прожитом дне, о впечатлениях, о новшествах. Всё это, конечно же, строится на доверии.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lastRenderedPageBreak/>
        <w:t>Входит ребёнок и читает стихотворение: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Маму я свою люблю,</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Ей секрет я расскажу!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Мальчик новый к нам пришёл,</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ко мне он подошел.</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Стал со мною он играть,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Стал со мною рисовать,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Подарил он мне игрушку.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А зовут его – </w:t>
      </w:r>
      <w:proofErr w:type="spellStart"/>
      <w:r w:rsidRPr="001722E1">
        <w:rPr>
          <w:rFonts w:ascii="Times New Roman" w:eastAsia="Times New Roman" w:hAnsi="Times New Roman" w:cs="Times New Roman"/>
          <w:color w:val="000000"/>
          <w:sz w:val="28"/>
          <w:szCs w:val="28"/>
          <w:lang w:eastAsia="ru-RU"/>
        </w:rPr>
        <w:t>Илюшка</w:t>
      </w:r>
      <w:proofErr w:type="spellEnd"/>
      <w:r w:rsidRPr="001722E1">
        <w:rPr>
          <w:rFonts w:ascii="Times New Roman" w:eastAsia="Times New Roman" w:hAnsi="Times New Roman" w:cs="Times New Roman"/>
          <w:color w:val="000000"/>
          <w:sz w:val="28"/>
          <w:szCs w:val="28"/>
          <w:lang w:eastAsia="ru-RU"/>
        </w:rPr>
        <w:t>!</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w:t>
      </w:r>
    </w:p>
    <w:p w:rsidR="001722E1" w:rsidRPr="001722E1" w:rsidRDefault="001722E1" w:rsidP="001722E1">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Дискуссия родителей, обмен опытом поддержания семейных традиций.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 вы думаете, детские праздники в семье – это хорошая традиция? Нужны ли они нашим детям?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Игра «Вопрос – ответ».</w:t>
      </w:r>
      <w:r w:rsidRPr="001722E1">
        <w:rPr>
          <w:rFonts w:ascii="Times New Roman" w:eastAsia="Times New Roman" w:hAnsi="Times New Roman" w:cs="Times New Roman"/>
          <w:color w:val="000000"/>
          <w:sz w:val="28"/>
          <w:szCs w:val="28"/>
          <w:lang w:eastAsia="ru-RU"/>
        </w:rPr>
        <w:t> Предлагаем родителям цветок – ромашку. Родители по желанию отрывают лепесток, читают вопрос, и мы вместе обсуждаем ответ. Параллельно на некоторые вопросы включается магнитофонная запись с ответами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Могут ли помочь праздники в воспитании у ребенка положительных черт характера?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Можно ли посадить за один праздничный стол со взрослыми детей? В каких случаях да, нет?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Какие праздники, кроме дня рождения, вы устраиваете для ребёнка?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Вы приглашены в гости. О каких правилах и в какой форме напомните ребенку?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Вы ждете гостей, друзей вашего ребёнка. О чем напомните ему до прихода гостей?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Дети, пришедшие в гости разбросали игрушки. Как поступить хозяевам?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Вашему ребенку подарили игрушку, которая у него уже есть. Как он поступит?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Какой праздник пройдет без веселых подвижных игр, где ловкость и сообразительность способствует здоровому росту?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Воспитатель, под спокойную, мечтательную музыку, читает стихотворение А. Лопатиной «Дружите с детьми».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lastRenderedPageBreak/>
        <w:t>Не жалейте время для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Разглядите взрослых в них людей,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перестаньте ссориться и злиться,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Попытайтесь с ними подружиться.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Постарайтесь их не упрекать,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Научитесь слушать, понимать.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Обогрейте их своим теплом,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Крепостью для них пусть станет дом.</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Вместе с ними пробуйте, ищите,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Обо всем на свете говорите,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Их всегда незримо направляйте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во всех делах им помогайте.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Научитесь детям доверять –</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Каждый шаг не нужно проверять,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Мненье и совет их уважайте,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Дети – мудрецы, не забывайте.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Взрослые, надейтесь на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любите их душою всей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Так, как невозможно описать.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Вам тогда детей не потерять!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И сейчас, здесь появится смысл всей вашей жизни, самое дорогое, что у вас есть. Встречайте, ваши дети!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i/>
          <w:iCs/>
          <w:color w:val="000000"/>
          <w:sz w:val="28"/>
          <w:szCs w:val="28"/>
          <w:lang w:eastAsia="ru-RU"/>
        </w:rPr>
        <w:t>Дети под музыку входят в зал и дарят родителям рисунки на тему: «Моя семья».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Читают стихи: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Семья – защита от обид,</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Для малышей она как щит.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Как прочная она броня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От холода и от огня.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Случилась с малышом беда,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Семья поймёт его всегда;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Порой за шалость побранит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Но все равно потом простит.</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Семья – любви волшебный край,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Она как драгоценный рай,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 котором вера и мечта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Ее иссякает никогда.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Всем детям на земле нужна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Семьи волшебная страна,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Чтобы любить и жалеть,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Чтобы они могли взлететь.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У нас в детском саду есть традиция – устраивать праздники для детей. Это «Осень золотая!», «Здравствуй, ёлка!», «Весна – красна!». И на этих праздниках, как правило, дети наиболее активны, чем родители. Дети –показывают, родители – смотрят. Я предлагаю ввести традицию взрослых представлений, когда </w:t>
      </w:r>
      <w:r w:rsidRPr="001722E1">
        <w:rPr>
          <w:rFonts w:ascii="Times New Roman" w:eastAsia="Times New Roman" w:hAnsi="Times New Roman" w:cs="Times New Roman"/>
          <w:color w:val="000000"/>
          <w:sz w:val="28"/>
          <w:szCs w:val="28"/>
          <w:lang w:eastAsia="ru-RU"/>
        </w:rPr>
        <w:lastRenderedPageBreak/>
        <w:t>наиболее активны родители. А начать я представляю прямо сейчас! Ребята, устраивайтесь поудобнее, вас ждет сюрприз!</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Подготовленный коллектив </w:t>
      </w:r>
      <w:proofErr w:type="gramStart"/>
      <w:r w:rsidRPr="001722E1">
        <w:rPr>
          <w:rFonts w:ascii="Times New Roman" w:eastAsia="Times New Roman" w:hAnsi="Times New Roman" w:cs="Times New Roman"/>
          <w:color w:val="000000"/>
          <w:sz w:val="28"/>
          <w:szCs w:val="28"/>
          <w:lang w:eastAsia="ru-RU"/>
        </w:rPr>
        <w:t>детей  показывает</w:t>
      </w:r>
      <w:proofErr w:type="gramEnd"/>
      <w:r w:rsidRPr="001722E1">
        <w:rPr>
          <w:rFonts w:ascii="Times New Roman" w:eastAsia="Times New Roman" w:hAnsi="Times New Roman" w:cs="Times New Roman"/>
          <w:color w:val="000000"/>
          <w:sz w:val="28"/>
          <w:szCs w:val="28"/>
          <w:lang w:eastAsia="ru-RU"/>
        </w:rPr>
        <w:t xml:space="preserve"> сказку «Как ослик счастье искал»</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В завершение все вместе, дети и родители, поют песню на слова </w:t>
      </w:r>
      <w:proofErr w:type="spellStart"/>
      <w:r w:rsidRPr="001722E1">
        <w:rPr>
          <w:rFonts w:ascii="Times New Roman" w:eastAsia="Times New Roman" w:hAnsi="Times New Roman" w:cs="Times New Roman"/>
          <w:color w:val="000000"/>
          <w:sz w:val="28"/>
          <w:szCs w:val="28"/>
          <w:lang w:eastAsia="ru-RU"/>
        </w:rPr>
        <w:t>Я.Акима</w:t>
      </w:r>
      <w:proofErr w:type="spellEnd"/>
      <w:r w:rsidRPr="001722E1">
        <w:rPr>
          <w:rFonts w:ascii="Times New Roman" w:eastAsia="Times New Roman" w:hAnsi="Times New Roman" w:cs="Times New Roman"/>
          <w:color w:val="000000"/>
          <w:sz w:val="28"/>
          <w:szCs w:val="28"/>
          <w:lang w:eastAsia="ru-RU"/>
        </w:rPr>
        <w:t xml:space="preserve"> «Моя родня»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Мама с папой – моя родня.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Нет роднее родни у меня.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сестренка – родня, и братишка,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И щенок лопоухий – Тишка.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Я родных своих очень люблю.</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Скоро всем им подарки куплю</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Папе будет моторная лодка,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Маме в кухню – удобная щенка,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Молоток настоящий – братишке,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Мяч – сестренке, игрушку – Тишке.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А еще есть друг у меня,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Друг Сережа мне тоже родня.</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Я к нему прибегаю с утра,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Без него мне игра не игра.</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Все секреты ему расскажу,</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Все на свете ему подарю!</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b/>
          <w:bCs/>
          <w:i/>
          <w:iCs/>
          <w:color w:val="000000"/>
          <w:sz w:val="28"/>
          <w:szCs w:val="28"/>
          <w:lang w:eastAsia="ru-RU"/>
        </w:rPr>
        <w:t>Решение:</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Для эмоционального контакта с ребёнком нужна доброжелательность, приветливость, открытость.</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Больше времени проводить с ребёнком с пользой для него и для родителей.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Необходимо сохранять и поддерживать семейные традиции.</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Семья -  главное действующее лицо в воспитании и образовании ребенка. Детский сад не заменяет, а дополняет воспитание детей.</w:t>
      </w:r>
      <w:r w:rsidRPr="001722E1">
        <w:rPr>
          <w:rFonts w:ascii="Times New Roman" w:eastAsia="Times New Roman" w:hAnsi="Times New Roman" w:cs="Times New Roman"/>
          <w:color w:val="000000"/>
          <w:sz w:val="28"/>
          <w:szCs w:val="28"/>
          <w:lang w:eastAsia="ru-RU"/>
        </w:rPr>
        <w:br/>
        <w:t>Необходимо сотрудничество родителей и воспитателей для успешного результата воспитания и обучения детей.</w:t>
      </w:r>
    </w:p>
    <w:p w:rsidR="001722E1" w:rsidRPr="001722E1" w:rsidRDefault="001722E1" w:rsidP="001722E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722E1">
        <w:rPr>
          <w:rFonts w:ascii="Times New Roman" w:eastAsia="Times New Roman" w:hAnsi="Times New Roman" w:cs="Times New Roman"/>
          <w:color w:val="000000"/>
          <w:sz w:val="28"/>
          <w:szCs w:val="28"/>
          <w:lang w:eastAsia="ru-RU"/>
        </w:rPr>
        <w:t xml:space="preserve">        И родители, и воспитатели должны быть готовы делиться своей информацией о </w:t>
      </w:r>
      <w:proofErr w:type="gramStart"/>
      <w:r w:rsidRPr="001722E1">
        <w:rPr>
          <w:rFonts w:ascii="Times New Roman" w:eastAsia="Times New Roman" w:hAnsi="Times New Roman" w:cs="Times New Roman"/>
          <w:color w:val="000000"/>
          <w:sz w:val="28"/>
          <w:szCs w:val="28"/>
          <w:lang w:eastAsia="ru-RU"/>
        </w:rPr>
        <w:t>действиях,  деятельности</w:t>
      </w:r>
      <w:proofErr w:type="gramEnd"/>
      <w:r w:rsidRPr="001722E1">
        <w:rPr>
          <w:rFonts w:ascii="Times New Roman" w:eastAsia="Times New Roman" w:hAnsi="Times New Roman" w:cs="Times New Roman"/>
          <w:color w:val="000000"/>
          <w:sz w:val="28"/>
          <w:szCs w:val="28"/>
          <w:lang w:eastAsia="ru-RU"/>
        </w:rPr>
        <w:t>, поступках, состоянии ребёнка.</w:t>
      </w:r>
    </w:p>
    <w:p w:rsidR="00314A32" w:rsidRDefault="00314A32"/>
    <w:sectPr w:rsidR="00314A32" w:rsidSect="001722E1">
      <w:pgSz w:w="11906" w:h="16838"/>
      <w:pgMar w:top="1134" w:right="850" w:bottom="1134" w:left="1701" w:header="708" w:footer="708" w:gutter="0"/>
      <w:pgBorders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261"/>
    <w:multiLevelType w:val="multilevel"/>
    <w:tmpl w:val="87A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28E6"/>
    <w:multiLevelType w:val="multilevel"/>
    <w:tmpl w:val="86DC1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973DA"/>
    <w:multiLevelType w:val="multilevel"/>
    <w:tmpl w:val="880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02E81"/>
    <w:multiLevelType w:val="multilevel"/>
    <w:tmpl w:val="69463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928DD"/>
    <w:multiLevelType w:val="multilevel"/>
    <w:tmpl w:val="DB06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41BD2"/>
    <w:multiLevelType w:val="multilevel"/>
    <w:tmpl w:val="FF76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184DCC"/>
    <w:multiLevelType w:val="multilevel"/>
    <w:tmpl w:val="9D2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9799B"/>
    <w:multiLevelType w:val="multilevel"/>
    <w:tmpl w:val="F10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FA"/>
    <w:rsid w:val="00086A97"/>
    <w:rsid w:val="001722E1"/>
    <w:rsid w:val="00314A32"/>
    <w:rsid w:val="007D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7F47-9057-4202-9179-A420399D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2023-01-15T13:12:00Z</dcterms:created>
  <dcterms:modified xsi:type="dcterms:W3CDTF">2023-01-15T13:19:00Z</dcterms:modified>
</cp:coreProperties>
</file>