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F5" w:rsidRPr="00AB04F5" w:rsidRDefault="00AB04F5" w:rsidP="00AB04F5">
      <w:pPr>
        <w:shd w:val="clear" w:color="auto" w:fill="FFFFFF"/>
        <w:spacing w:before="100" w:beforeAutospacing="1" w:after="62" w:line="28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b/>
          <w:bCs/>
          <w:color w:val="371D10"/>
          <w:sz w:val="24"/>
          <w:szCs w:val="24"/>
          <w:lang w:eastAsia="ru-RU"/>
        </w:rPr>
        <w:t>Праздник Ивана Купала в детском саду.</w:t>
      </w:r>
    </w:p>
    <w:p w:rsidR="00AB04F5" w:rsidRPr="00AB04F5" w:rsidRDefault="00AB04F5" w:rsidP="00AB04F5">
      <w:pPr>
        <w:shd w:val="clear" w:color="auto" w:fill="FFFFFF"/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Цель:</w:t>
      </w: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положительной эмоциональной атмосферы у детей, приобщение детей к истокам русской народной культуры.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Задачи: 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04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Pr="00AB04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бобщить и закрепить знания детей о празднике «Ивана Купала»</w:t>
      </w:r>
      <w:r w:rsidRPr="00AB04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04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-в</w:t>
      </w:r>
      <w:r w:rsidRPr="00AB04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озрождать интерес к обрядовым русским праздникам</w:t>
      </w:r>
      <w:r w:rsidRPr="00AB04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AB04F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-развивать эмоциональную отзывчивость </w:t>
      </w:r>
      <w:r w:rsidRPr="00AB04F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 процессе игровой деятельности</w:t>
      </w:r>
      <w:r w:rsidRPr="00AB04F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;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AB04F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- в</w:t>
      </w:r>
      <w:r w:rsidRPr="00AB04F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оспитать стойкий интерес к познанию природы, к литературе, музыке через различные виды деятельности в атмосфере праздника.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под народную музыку собираются на участке.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AB0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(в венке):</w:t>
      </w: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люди добрые!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 званые и желанные! (Кланяется.)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Сегодня, 7 июля, мы с вами, ребята, отмечаем русский народный праздник – день Ивана Купала. В Иванов день существовало много обычаев, связанных с водой (начинались купания). В этот день пели, плясали, водили хороводы, надевали на голову венки из цветов, прыгали через костры. Но самым главным чудом этого праздника являлся папоротник. По легенде, он цветет всего одну ночь в году — в ночь на Ивана Купала.</w:t>
      </w: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Кому посчастливится найти цветок папоротника, того ожидает счастье и богатство. По другой легенде, там, где расцвел цветок папоротника, зарыт клад. 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0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r w:rsidRPr="00AB0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ущая</w:t>
      </w:r>
      <w:r w:rsidRPr="00AB0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тоже сегодня попытаем счастья в поисках огненного цветка. А начнем мы наше путешествие с веселого хоровода «На Ивана, на Купала»</w:t>
      </w: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Хоровод</w:t>
      </w:r>
      <w:bookmarkStart w:id="0" w:name="_GoBack"/>
      <w:bookmarkEnd w:id="0"/>
      <w:r w:rsidRPr="00AB0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«На Ивана Купала»</w:t>
      </w: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04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(«Волшебники двора»)</w:t>
      </w:r>
    </w:p>
    <w:p w:rsidR="00AB04F5" w:rsidRPr="00AB04F5" w:rsidRDefault="00AB04F5" w:rsidP="00AB04F5">
      <w:pPr>
        <w:shd w:val="clear" w:color="auto" w:fill="FFFFFF"/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Ведущая</w:t>
      </w:r>
      <w:r w:rsidRPr="00AB04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AB04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Дети, а вы знаете. кто живёт в воде и ночью выходит из рек и озёр водить хороводы? (РУСАЛКИ, ВОДЯНЫЕ И т. д.).</w:t>
      </w:r>
    </w:p>
    <w:p w:rsidR="00AB04F5" w:rsidRPr="00AB04F5" w:rsidRDefault="00AB04F5" w:rsidP="00AB04F5">
      <w:pPr>
        <w:shd w:val="clear" w:color="auto" w:fill="FFFFFF"/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Приглашаем выйти мальчиков с самыми длинными ресницами</w:t>
      </w:r>
    </w:p>
    <w:p w:rsidR="00AB04F5" w:rsidRPr="00AB04F5" w:rsidRDefault="00AB04F5" w:rsidP="00AB04F5">
      <w:pPr>
        <w:shd w:val="clear" w:color="auto" w:fill="FFFFFF"/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(Звучит песня «Хлопай ресницами»). Выбирают мальчика с самыми длинными ресницами</w:t>
      </w:r>
    </w:p>
    <w:p w:rsidR="00AB04F5" w:rsidRPr="00AB04F5" w:rsidRDefault="00AB04F5" w:rsidP="00AB04F5">
      <w:pPr>
        <w:shd w:val="clear" w:color="auto" w:fill="FFFFFF"/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выберем русалочек, девочек, у которых самые длинные волосы. Выходите на середину. </w:t>
      </w:r>
      <w:r w:rsidRPr="00AB04F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Конкурс на самые длинные волосы</w:t>
      </w:r>
    </w:p>
    <w:p w:rsidR="00AB04F5" w:rsidRPr="00AB04F5" w:rsidRDefault="00AB04F5" w:rsidP="00AB04F5">
      <w:pPr>
        <w:shd w:val="clear" w:color="auto" w:fill="FFFFFF"/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Победителей награждают аплодисментами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0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r w:rsidRPr="00AB0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ущая</w:t>
      </w:r>
      <w:r w:rsidRPr="00AB0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 Ивана Купала очень веселый. В этот день молодые люди много играли. А особое внимание уделяли березке, в этот день ее особо почитали. </w:t>
      </w:r>
      <w:r w:rsidRPr="00AB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Парни, да </w:t>
      </w:r>
      <w:r w:rsidRPr="00AB0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девушки хороводы водили, да на березке венки завивали, лентами украшали в знак крепкой дружбы. 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Хоровод с ленточками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r w:rsidRPr="00AB0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ущая</w:t>
      </w:r>
      <w:r w:rsidRPr="00AB0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 загадывали желания и завязывали ленточку на березе, и мы с вами сделаем тоже самое </w:t>
      </w:r>
      <w:r w:rsidRPr="00AB04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(ведущая просит загадать желание и завязывает ленточку на веточке березы)</w:t>
      </w:r>
      <w:r w:rsidRPr="00AB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теперь поиграем в игру «Ручеек»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«Ручеек»</w:t>
      </w: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04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(водящий с веточкой березы, проходит в ручейке, разбивает пару – отдает веточку, становится с «разбитой» парой, а тот, у кого веточка – становится водящим)</w:t>
      </w: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AB04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вучит громкая музыка, на участок</w:t>
      </w:r>
      <w:r w:rsidRPr="00AB04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бросают паука, скорпиона, жука. </w:t>
      </w:r>
      <w:r w:rsidRPr="00AB04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Наконец появляется Кикимора. Она всех пугает, а затем из распылителя обрызгивает детей водой.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Никогда вы цветок не сыщете, пока все обряды не совершите! 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Кикимора лесная, 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колдунья деловая! 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пакости люблю; 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лягушку</w:t>
      </w:r>
      <w:proofErr w:type="gramEnd"/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змею 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Положу я на обед 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булок и конфет. 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испортить праздник рада – 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ничего не надо! 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Вы, наверное, забыли, что сегодня праздник Ивана Купала – обливай кого попало </w:t>
      </w:r>
      <w:r w:rsidRPr="00AB04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обрызгивает водой детей</w:t>
      </w: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Ох, как славно поиграла – 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Подобрела я немало. 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растрогалась совсем, 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кого-то, может, съем </w:t>
      </w:r>
      <w:r w:rsidRPr="00AB04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пугает)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0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r w:rsidRPr="00AB0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ущая</w:t>
      </w:r>
      <w:r w:rsidRPr="00AB0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.:</w:t>
      </w:r>
      <w:proofErr w:type="gramEnd"/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пугай детей, Кикимора. Они не из пугливых. Не страшна им нечистая сила. Есть у нас веночки из трав. Ну-ка, посмотри! </w:t>
      </w: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04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(Ведущая и дети снимают венки, держат впереди себя двумя руками) 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</w:t>
      </w: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04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(дрожит)</w:t>
      </w: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Ой, ой, ой, боюсь, боюсь! 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Уберите их отсюда, 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Кабы не было мне худо… 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буду вам мешать, 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вами буду я играть. 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0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r w:rsidRPr="00AB0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ущая</w:t>
      </w:r>
      <w:r w:rsidRPr="00AB0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.:</w:t>
      </w:r>
      <w:proofErr w:type="gramEnd"/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так и быть, оставайся и помогай нам искать волшебный цветок.</w:t>
      </w:r>
    </w:p>
    <w:p w:rsidR="00AB04F5" w:rsidRPr="00AB04F5" w:rsidRDefault="00AB04F5" w:rsidP="00AB04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«Достань яблоко из воды»</w:t>
      </w:r>
    </w:p>
    <w:p w:rsidR="00AB04F5" w:rsidRPr="00AB04F5" w:rsidRDefault="00AB04F5" w:rsidP="00AB04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sz w:val="24"/>
          <w:szCs w:val="24"/>
          <w:lang w:eastAsia="ru-RU"/>
        </w:rPr>
        <w:t>(2 команды желающих игроков. В емкость с водой бросают яблоко и каждый игрок, держа руки за спиной пытается зубами поймать яблоко и достать его из воды. Чья команда достанет больше яблок из воды – та и побеждает.)</w:t>
      </w:r>
    </w:p>
    <w:p w:rsidR="00AB04F5" w:rsidRPr="00AB04F5" w:rsidRDefault="00AB04F5" w:rsidP="00AB04F5">
      <w:pPr>
        <w:shd w:val="clear" w:color="auto" w:fill="FFFFFF"/>
        <w:spacing w:before="227" w:after="2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«Наполни тазы»</w:t>
      </w:r>
    </w:p>
    <w:p w:rsidR="00AB04F5" w:rsidRPr="00AB04F5" w:rsidRDefault="00AB04F5" w:rsidP="00AB04F5">
      <w:pPr>
        <w:shd w:val="clear" w:color="auto" w:fill="FFFFFF"/>
        <w:spacing w:before="227" w:after="2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 делятся на 2 команды, ставят 2 тазика на расстоянии. Дети в течение минуты пытаются попасть из пистолетов в тазики. В конце сравнивают количество воды.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Ведущая</w:t>
      </w:r>
      <w:r w:rsidRPr="00AB04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AB04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Поиграем в игру «Водоносы с коромыслом». Строимся в две команды.</w:t>
      </w:r>
    </w:p>
    <w:p w:rsidR="00AB04F5" w:rsidRPr="00AB04F5" w:rsidRDefault="00AB04F5" w:rsidP="00AB04F5">
      <w:pPr>
        <w:keepNext/>
        <w:shd w:val="clear" w:color="auto" w:fill="FFFFFF"/>
        <w:spacing w:after="0" w:line="289" w:lineRule="atLeast"/>
        <w:jc w:val="both"/>
        <w:outlineLvl w:val="3"/>
        <w:rPr>
          <w:rFonts w:ascii="Times New Roman" w:eastAsia="Times New Roman" w:hAnsi="Times New Roman" w:cs="Times New Roman"/>
          <w:iCs/>
          <w:color w:val="4F81BD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Проводится игра «Водоносы с коромыслом»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Участвуют в игре 3 команды. Переносят ведро на палочке (парой)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Эстафета: «Брызгалки»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делятся на две команды, по сигналу первый игрок набирает воду из ведра водным пистолетом подходит к линии старта и стреляет водой в цель (нужно попасть струёй в </w:t>
      </w:r>
      <w:proofErr w:type="gramStart"/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мячик ,</w:t>
      </w:r>
      <w:proofErr w:type="gramEnd"/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весит на стойке). Возвращается в команду передаёт пистолет другому игроку.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</w:t>
      </w:r>
      <w:r w:rsidRPr="00AB04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ая</w:t>
      </w:r>
      <w:r w:rsidRPr="00AB04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AB04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Ну, а теперь, по старому обычаю - всем ребятам нужно через огнь прыгнуть, очиститься от недуга, набраться сил, здоровья. Готовы?</w:t>
      </w:r>
    </w:p>
    <w:p w:rsidR="00AB04F5" w:rsidRPr="00AB04F5" w:rsidRDefault="00AB04F5" w:rsidP="00AB04F5">
      <w:pPr>
        <w:shd w:val="clear" w:color="auto" w:fill="FFFFFF"/>
        <w:spacing w:before="227" w:after="2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Прыгают через костёр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Pr="00AB0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Прощай Кикимора. Даже как-то грустно стало! Не такая уж она плохая, правда, ребята? </w:t>
      </w:r>
      <w:r w:rsidRPr="00AB04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 детей)</w:t>
      </w: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с Вами - молодцы! Все препятствия преодолели… а где же волшебный цветок? </w:t>
      </w:r>
      <w:r w:rsidRPr="00AB04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(Звучит звон колокольчика, волшебная музыка – это звуки цветка). </w:t>
      </w: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04F5" w:rsidRPr="00AB04F5" w:rsidRDefault="00AB04F5" w:rsidP="00AB0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AB04F5" w:rsidRPr="00AB04F5" w:rsidRDefault="00AB04F5" w:rsidP="00AB0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это же цветочек нас зовет! Он где-то здесь, рядом! Давайте его поищем. </w:t>
      </w:r>
      <w:r w:rsidRPr="00AB04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(Ведущая и дети ищут цветок, музыка помогает, играет то тише, то громче (по принципу холодно – тепло)</w:t>
      </w: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AB04F5" w:rsidRPr="00AB04F5" w:rsidRDefault="00AB04F5" w:rsidP="00AB0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это точно волшебство, посмотрите, это же и есть «волшебный цветок»! </w:t>
      </w:r>
      <w:r w:rsidRPr="00AB04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(Ведущая поднимает «папоротник» и находит там конфеты в фольге).</w:t>
      </w: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0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и клад! Это конфеты непростые, кто их съест – тот станет здоровым и счастливым. </w:t>
      </w:r>
      <w:r w:rsidRPr="00AB04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(Раздает конфеты, звучит русская народная музыка).</w:t>
      </w: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04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 песня «Купала, Ивана Купала». Все участники праздника танцуют и подпевают.</w:t>
      </w: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F5" w:rsidRPr="00AB04F5" w:rsidRDefault="00AB04F5" w:rsidP="00AB04F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F5" w:rsidRPr="00AB04F5" w:rsidRDefault="00AB04F5" w:rsidP="00AB04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A68" w:rsidRDefault="00494A68" w:rsidP="00AB04F5">
      <w:pPr>
        <w:jc w:val="both"/>
      </w:pPr>
    </w:p>
    <w:sectPr w:rsidR="00494A68" w:rsidSect="00AB04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F5"/>
    <w:rsid w:val="00494A68"/>
    <w:rsid w:val="00AB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190AC-1F32-4EE7-B286-C0F0460F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1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763</Words>
  <Characters>4601</Characters>
  <Application>Microsoft Office Word</Application>
  <DocSecurity>0</DocSecurity>
  <Lines>121</Lines>
  <Paragraphs>71</Paragraphs>
  <ScaleCrop>false</ScaleCrop>
  <Company>SPecialiST RePack</Company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2023-01-25T01:39:00Z</dcterms:created>
  <dcterms:modified xsi:type="dcterms:W3CDTF">2023-01-25T01:49:00Z</dcterms:modified>
</cp:coreProperties>
</file>