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8" w:rsidRPr="003903CE" w:rsidRDefault="00AB1B78" w:rsidP="003903CE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Консультация для воспитателей</w:t>
      </w:r>
    </w:p>
    <w:p w:rsidR="00E803CA" w:rsidRPr="003903CE" w:rsidRDefault="00AB1B78" w:rsidP="003903CE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«Инновационные подходы к развитию речи дошкольников»</w:t>
      </w:r>
    </w:p>
    <w:p w:rsidR="00AB1B78" w:rsidRPr="003903CE" w:rsidRDefault="00AB1B78" w:rsidP="003903CE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903C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3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ознакомление педагогов с </w:t>
      </w:r>
      <w:r w:rsidRPr="003903C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инновационными технологиями для развития речи детей</w:t>
      </w:r>
      <w:r w:rsidRPr="003903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B1B78" w:rsidRPr="003903CE" w:rsidRDefault="00AB1B78" w:rsidP="003903C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903CE">
        <w:rPr>
          <w:color w:val="111111"/>
          <w:sz w:val="28"/>
          <w:szCs w:val="28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AB1B78" w:rsidRPr="003903CE" w:rsidRDefault="00AB1B78" w:rsidP="003903C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03CE">
        <w:rPr>
          <w:color w:val="111111"/>
          <w:sz w:val="28"/>
          <w:szCs w:val="28"/>
        </w:rPr>
        <w:t>Судить о начале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личности ребенка дошкольного</w:t>
      </w:r>
      <w:r w:rsidRPr="003903CE">
        <w:rPr>
          <w:color w:val="111111"/>
          <w:sz w:val="28"/>
          <w:szCs w:val="28"/>
        </w:rPr>
        <w:t> возраста без оценки его речевого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невозможно</w:t>
      </w:r>
      <w:r w:rsidRPr="003903CE">
        <w:rPr>
          <w:b/>
          <w:color w:val="111111"/>
          <w:sz w:val="28"/>
          <w:szCs w:val="28"/>
        </w:rPr>
        <w:t>.</w:t>
      </w:r>
    </w:p>
    <w:p w:rsidR="00AB1B78" w:rsidRPr="003903CE" w:rsidRDefault="00AB1B78" w:rsidP="003903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03CE">
        <w:rPr>
          <w:color w:val="111111"/>
          <w:sz w:val="28"/>
          <w:szCs w:val="28"/>
        </w:rPr>
        <w:t>Проблема формирования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 у детей дошкольного</w:t>
      </w:r>
      <w:r w:rsidRPr="003903CE">
        <w:rPr>
          <w:color w:val="111111"/>
          <w:sz w:val="28"/>
          <w:szCs w:val="28"/>
        </w:rPr>
        <w:t> возраста актуальна на сегодняшний день. Формирование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 у дошкольников</w:t>
      </w:r>
      <w:r w:rsidRPr="003903CE">
        <w:rPr>
          <w:color w:val="111111"/>
          <w:sz w:val="28"/>
          <w:szCs w:val="28"/>
        </w:rPr>
        <w:t> 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3903CE">
        <w:rPr>
          <w:color w:val="111111"/>
          <w:sz w:val="28"/>
          <w:szCs w:val="28"/>
        </w:rPr>
        <w:t> у детей в настоящем времени представляет собой актуальную проблему, что обусловлено значимостью связной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речи для дошкольников</w:t>
      </w:r>
      <w:r w:rsidRPr="003903CE">
        <w:rPr>
          <w:b/>
          <w:color w:val="111111"/>
          <w:sz w:val="28"/>
          <w:szCs w:val="28"/>
        </w:rPr>
        <w:t>.</w:t>
      </w:r>
    </w:p>
    <w:p w:rsidR="00AB1B78" w:rsidRPr="003903CE" w:rsidRDefault="00AB1B78" w:rsidP="003903C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Традиционная методика обучения </w:t>
      </w:r>
      <w:r w:rsidRPr="003903C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3903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—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 Доказано, что чем активнее ребенок, чем больше он вовлечен в интересную для себя деятельность, тем лучше результат. Воспитателю нужно побуждать детей к речевой деятельности, а также важно стимулировать речевую активность в процессе свободного общения</w:t>
      </w:r>
    </w:p>
    <w:p w:rsidR="0037573F" w:rsidRPr="003903CE" w:rsidRDefault="00AB1B78" w:rsidP="003903CE">
      <w:pPr>
        <w:pStyle w:val="a5"/>
        <w:shd w:val="clear" w:color="auto" w:fill="FFFFFF"/>
        <w:spacing w:before="100" w:beforeAutospacing="1"/>
        <w:ind w:left="-567"/>
        <w:rPr>
          <w:b/>
          <w:sz w:val="28"/>
          <w:szCs w:val="28"/>
        </w:rPr>
      </w:pPr>
      <w:r w:rsidRPr="003903CE">
        <w:rPr>
          <w:color w:val="111111"/>
          <w:sz w:val="28"/>
          <w:szCs w:val="28"/>
          <w:shd w:val="clear" w:color="auto" w:fill="FFFFFF"/>
        </w:rPr>
        <w:t>Стало очевидно, что необходимо изменение способов работы воспитателя на занятиях по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речи дошкольников</w:t>
      </w:r>
      <w:r w:rsidRPr="003903CE">
        <w:rPr>
          <w:b/>
          <w:color w:val="111111"/>
          <w:sz w:val="28"/>
          <w:szCs w:val="28"/>
          <w:shd w:val="clear" w:color="auto" w:fill="FFFFFF"/>
        </w:rPr>
        <w:t>.</w:t>
      </w:r>
      <w:r w:rsidRPr="003903CE">
        <w:rPr>
          <w:color w:val="111111"/>
          <w:sz w:val="28"/>
          <w:szCs w:val="28"/>
          <w:shd w:val="clear" w:color="auto" w:fill="FFFFFF"/>
        </w:rPr>
        <w:t xml:space="preserve"> В последнее время все чаще поднимается вопрос о применении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инновационных технологий в ДОУ</w:t>
      </w:r>
      <w:r w:rsidRPr="003903CE">
        <w:rPr>
          <w:color w:val="111111"/>
          <w:sz w:val="28"/>
          <w:szCs w:val="28"/>
          <w:shd w:val="clear" w:color="auto" w:fill="FFFFFF"/>
        </w:rPr>
        <w:t>, так как внедрение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инноваций</w:t>
      </w:r>
      <w:r w:rsidRPr="003903CE">
        <w:rPr>
          <w:b/>
          <w:color w:val="111111"/>
          <w:sz w:val="28"/>
          <w:szCs w:val="28"/>
          <w:shd w:val="clear" w:color="auto" w:fill="FFFFFF"/>
        </w:rPr>
        <w:t> </w:t>
      </w:r>
      <w:r w:rsidRPr="003903CE">
        <w:rPr>
          <w:color w:val="111111"/>
          <w:sz w:val="28"/>
          <w:szCs w:val="28"/>
          <w:shd w:val="clear" w:color="auto" w:fill="FFFFFF"/>
        </w:rPr>
        <w:t>в работу образовательного учреждения – важнейшее условие совершенствования и реформирования системы </w:t>
      </w:r>
      <w:r w:rsidRPr="003903CE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3903CE">
        <w:rPr>
          <w:b/>
          <w:color w:val="111111"/>
          <w:sz w:val="28"/>
          <w:szCs w:val="28"/>
          <w:shd w:val="clear" w:color="auto" w:fill="FFFFFF"/>
        </w:rPr>
        <w:t>.</w:t>
      </w:r>
      <w:r w:rsidR="0037573F" w:rsidRPr="003903CE">
        <w:rPr>
          <w:b/>
          <w:sz w:val="28"/>
          <w:szCs w:val="28"/>
        </w:rPr>
        <w:t xml:space="preserve"> </w:t>
      </w:r>
    </w:p>
    <w:p w:rsidR="0037573F" w:rsidRPr="003903CE" w:rsidRDefault="0037573F" w:rsidP="003903CE">
      <w:pPr>
        <w:pStyle w:val="a5"/>
        <w:shd w:val="clear" w:color="auto" w:fill="FFFFFF"/>
        <w:spacing w:before="100" w:beforeAutospacing="1"/>
        <w:ind w:left="-567"/>
        <w:rPr>
          <w:b/>
          <w:sz w:val="28"/>
          <w:szCs w:val="28"/>
        </w:rPr>
      </w:pPr>
      <w:proofErr w:type="gramStart"/>
      <w:r w:rsidRPr="003903CE">
        <w:rPr>
          <w:b/>
          <w:sz w:val="28"/>
          <w:szCs w:val="28"/>
        </w:rPr>
        <w:t>Руки</w:t>
      </w:r>
      <w:proofErr w:type="gramEnd"/>
      <w:r w:rsidRPr="003903CE">
        <w:rPr>
          <w:b/>
          <w:sz w:val="28"/>
          <w:szCs w:val="28"/>
        </w:rPr>
        <w:t xml:space="preserve"> - </w:t>
      </w:r>
      <w:r w:rsidRPr="003903CE">
        <w:rPr>
          <w:sz w:val="28"/>
          <w:szCs w:val="28"/>
        </w:rPr>
        <w:t xml:space="preserve">какой совершенный инструмент дала нам природа! Если руки не развивать, их достоинства так и не раскроются. Происходит то, что писал А. М. </w:t>
      </w:r>
      <w:r w:rsidRPr="003903CE">
        <w:rPr>
          <w:sz w:val="28"/>
          <w:szCs w:val="28"/>
        </w:rPr>
        <w:lastRenderedPageBreak/>
        <w:t xml:space="preserve">Горький: « рука учит голову, а затем поумневшая голова учит руки, а умные руки снова и уже сильнее способствуют развитию мозга». </w:t>
      </w:r>
    </w:p>
    <w:p w:rsidR="0037573F" w:rsidRPr="003903CE" w:rsidRDefault="0037573F" w:rsidP="003903CE">
      <w:pPr>
        <w:pStyle w:val="a5"/>
        <w:shd w:val="clear" w:color="auto" w:fill="FFFFFF"/>
        <w:spacing w:before="100" w:beforeAutospacing="1"/>
        <w:ind w:left="-567"/>
        <w:rPr>
          <w:b/>
          <w:sz w:val="28"/>
          <w:szCs w:val="28"/>
        </w:rPr>
      </w:pPr>
      <w:r w:rsidRPr="003903CE">
        <w:rPr>
          <w:sz w:val="28"/>
          <w:szCs w:val="28"/>
        </w:rPr>
        <w:t>Учеными доказано, что уровень развития детской речи находится в прямой зависимости от степени сформированности тонких движений пальцев рук. Чем активнее и точнее движения пальцев у маленького ребенка, тем быстрее он начинает говорить.</w:t>
      </w:r>
      <w:r w:rsidRPr="003903CE">
        <w:rPr>
          <w:b/>
          <w:sz w:val="28"/>
          <w:szCs w:val="28"/>
        </w:rPr>
        <w:t xml:space="preserve"> </w:t>
      </w:r>
    </w:p>
    <w:p w:rsidR="0037573F" w:rsidRPr="003903CE" w:rsidRDefault="0037573F" w:rsidP="003903C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903CE">
        <w:rPr>
          <w:rFonts w:ascii="Times New Roman" w:hAnsi="Times New Roman" w:cs="Times New Roman"/>
          <w:sz w:val="28"/>
          <w:szCs w:val="28"/>
        </w:rPr>
        <w:t xml:space="preserve">Вы наверно догадались, что дальше речь пойдёт о пальчиковой гимнастике, но не о традиционной, которую вы все проводите, а о пальчиковой гимнастике в воде. </w:t>
      </w:r>
      <w:proofErr w:type="spellStart"/>
      <w:r w:rsidRPr="003903CE">
        <w:rPr>
          <w:rFonts w:ascii="Times New Roman" w:hAnsi="Times New Roman" w:cs="Times New Roman"/>
          <w:sz w:val="28"/>
          <w:szCs w:val="28"/>
        </w:rPr>
        <w:t>Аква-гимнастика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 xml:space="preserve"> для пальчиков и рук – это занимательные игры в воде. Вода – одно из первых веществ, с которым дети начинают играть и экспериментировать. Не случайно игры с водой являются для них самым приятным способом обучения. Вода даёт ребёнку приятные ощущения, развивает различные рецепторы и предоставляет широкие возможности для познания мира. Ни для кого не секрет, что маленькие дети любят игры с водой. Если соединить это увлечение со специальными пальчиковыми упражнениями, то получится отличная пальчиковая гимнастика в воде. </w:t>
      </w:r>
    </w:p>
    <w:p w:rsidR="0037573F" w:rsidRPr="003903CE" w:rsidRDefault="0037573F" w:rsidP="003903CE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CE">
        <w:rPr>
          <w:rFonts w:ascii="Times New Roman" w:hAnsi="Times New Roman" w:cs="Times New Roman"/>
          <w:sz w:val="28"/>
          <w:szCs w:val="28"/>
        </w:rPr>
        <w:t>«Пальчиковые игры в воде» - это инсценировка каких-либо рифмованных историй, сказок при помощи пальцев. Пальчиковые игры способствуют развитию памяти ребенка, так как он учится запоминать определенное положение рук и последовательность движений, у малыша развивается воображение и фантазия, кисти рук и пальцы,</w:t>
      </w:r>
      <w:bookmarkStart w:id="0" w:name="_GoBack"/>
      <w:bookmarkEnd w:id="0"/>
      <w:r w:rsidRPr="003903CE">
        <w:rPr>
          <w:rFonts w:ascii="Times New Roman" w:hAnsi="Times New Roman" w:cs="Times New Roman"/>
          <w:sz w:val="28"/>
          <w:szCs w:val="28"/>
        </w:rPr>
        <w:t xml:space="preserve"> сила, хорошая подвижность и гибкость, а это в дальнейшем облегчит овладение навыком письма.</w:t>
      </w:r>
      <w:r w:rsidRPr="00390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73F" w:rsidRPr="003903CE" w:rsidRDefault="0037573F" w:rsidP="003903C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903CE">
        <w:rPr>
          <w:rFonts w:ascii="Times New Roman" w:hAnsi="Times New Roman" w:cs="Times New Roman"/>
          <w:sz w:val="28"/>
          <w:szCs w:val="28"/>
        </w:rPr>
        <w:t xml:space="preserve"> Мы вам предлагаем самим показать, как бы вы провели пальчиковую игру в воде. Вам предлагается коротенькое стихотворение, на его примере вы должны продемонстрировать показ пальчиковой игры в воде, как бы вы показывали её детям.</w:t>
      </w:r>
    </w:p>
    <w:p w:rsidR="0037573F" w:rsidRPr="003903CE" w:rsidRDefault="0037573F" w:rsidP="003903CE">
      <w:pPr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CE">
        <w:rPr>
          <w:rFonts w:ascii="Times New Roman" w:hAnsi="Times New Roman" w:cs="Times New Roman"/>
          <w:b/>
          <w:sz w:val="28"/>
          <w:szCs w:val="28"/>
        </w:rPr>
        <w:t>Показ педагогами пальчиковой игры в воде:</w:t>
      </w:r>
    </w:p>
    <w:p w:rsidR="0037573F" w:rsidRPr="003903CE" w:rsidRDefault="0037573F" w:rsidP="003903C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3CE">
        <w:rPr>
          <w:rFonts w:ascii="Times New Roman" w:hAnsi="Times New Roman" w:cs="Times New Roman"/>
          <w:sz w:val="28"/>
          <w:szCs w:val="28"/>
          <w:u w:val="single"/>
        </w:rPr>
        <w:t>Игра «Медуза»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903CE">
        <w:rPr>
          <w:rFonts w:ascii="Times New Roman" w:hAnsi="Times New Roman" w:cs="Times New Roman"/>
          <w:sz w:val="28"/>
          <w:szCs w:val="28"/>
        </w:rPr>
        <w:t>Исходное положение – кисти рук под водой, пальцы собраны вместе. Раскрываем кисть и опять закрываем в исходное положение.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CE">
        <w:rPr>
          <w:rFonts w:ascii="Times New Roman" w:hAnsi="Times New Roman" w:cs="Times New Roman"/>
          <w:i/>
          <w:sz w:val="28"/>
          <w:szCs w:val="28"/>
        </w:rPr>
        <w:t>Прозрачная медуза так красива,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CE">
        <w:rPr>
          <w:rFonts w:ascii="Times New Roman" w:hAnsi="Times New Roman" w:cs="Times New Roman"/>
          <w:i/>
          <w:sz w:val="28"/>
          <w:szCs w:val="28"/>
        </w:rPr>
        <w:t>Но только обжигает больнее, чем крапива.</w:t>
      </w:r>
    </w:p>
    <w:p w:rsidR="0037573F" w:rsidRPr="003903CE" w:rsidRDefault="0037573F" w:rsidP="003903C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3CE">
        <w:rPr>
          <w:rFonts w:ascii="Times New Roman" w:hAnsi="Times New Roman" w:cs="Times New Roman"/>
          <w:sz w:val="28"/>
          <w:szCs w:val="28"/>
          <w:u w:val="single"/>
        </w:rPr>
        <w:t>Игра «Рыбка»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3903CE">
        <w:rPr>
          <w:rFonts w:ascii="Times New Roman" w:hAnsi="Times New Roman" w:cs="Times New Roman"/>
          <w:sz w:val="28"/>
          <w:szCs w:val="28"/>
        </w:rPr>
        <w:t>Исходное положение – кисти рук лежат на поверхности воды. Бьем кистями по воде.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CE">
        <w:rPr>
          <w:rFonts w:ascii="Times New Roman" w:hAnsi="Times New Roman" w:cs="Times New Roman"/>
          <w:i/>
          <w:sz w:val="28"/>
          <w:szCs w:val="28"/>
        </w:rPr>
        <w:t>Рыбки-малютки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CE">
        <w:rPr>
          <w:rFonts w:ascii="Times New Roman" w:hAnsi="Times New Roman" w:cs="Times New Roman"/>
          <w:i/>
          <w:sz w:val="28"/>
          <w:szCs w:val="28"/>
        </w:rPr>
        <w:t>По морю плывут,</w:t>
      </w:r>
    </w:p>
    <w:p w:rsidR="0037573F" w:rsidRPr="003903CE" w:rsidRDefault="0037573F" w:rsidP="003903C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CE">
        <w:rPr>
          <w:rFonts w:ascii="Times New Roman" w:hAnsi="Times New Roman" w:cs="Times New Roman"/>
          <w:i/>
          <w:sz w:val="28"/>
          <w:szCs w:val="28"/>
        </w:rPr>
        <w:t>Скачут, резвятся и хвостиком бьют.</w:t>
      </w:r>
    </w:p>
    <w:p w:rsidR="0037573F" w:rsidRPr="003903CE" w:rsidRDefault="0037573F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ещё одна интересная комплексная  методика, включающей в себя речь, музыку и движение, называется эта методика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proofErr w:type="spellStart"/>
      <w:r w:rsidRPr="003903CE">
        <w:rPr>
          <w:sz w:val="28"/>
          <w:szCs w:val="28"/>
        </w:rPr>
        <w:lastRenderedPageBreak/>
        <w:t>Логоритмика</w:t>
      </w:r>
      <w:proofErr w:type="spellEnd"/>
      <w:r w:rsidRPr="003903CE">
        <w:rPr>
          <w:sz w:val="28"/>
          <w:szCs w:val="28"/>
        </w:rPr>
        <w:t xml:space="preserve"> представляет собой объединение </w:t>
      </w:r>
      <w:proofErr w:type="spellStart"/>
      <w:r w:rsidRPr="003903CE">
        <w:rPr>
          <w:sz w:val="28"/>
          <w:szCs w:val="28"/>
        </w:rPr>
        <w:t>речедвигательных</w:t>
      </w:r>
      <w:proofErr w:type="spellEnd"/>
      <w:r w:rsidRPr="003903CE">
        <w:rPr>
          <w:sz w:val="28"/>
          <w:szCs w:val="28"/>
        </w:rPr>
        <w:t xml:space="preserve"> и музыкально-речевых игр и упражнений на основе единого замысла. Необходимо, особо отметить, значение музыки при использовании </w:t>
      </w:r>
      <w:proofErr w:type="spellStart"/>
      <w:r w:rsidRPr="003903CE">
        <w:rPr>
          <w:sz w:val="28"/>
          <w:szCs w:val="28"/>
        </w:rPr>
        <w:t>логоритмики</w:t>
      </w:r>
      <w:proofErr w:type="spellEnd"/>
      <w:r w:rsidRPr="003903CE">
        <w:rPr>
          <w:sz w:val="28"/>
          <w:szCs w:val="28"/>
        </w:rPr>
        <w:t>. Музыка не просто сопровождает движение и речь, а является их организующим началом. Музыка может задавать определённый ритм перед началом занятия, настраивать на глубокий отдых во время релаксации на заключительном этапе занятия.</w:t>
      </w:r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3903CE">
        <w:rPr>
          <w:sz w:val="28"/>
          <w:szCs w:val="28"/>
        </w:rPr>
        <w:t>Под влиянием занятий логопедической ритмикой у детей дошкольного возраста происходят значимые изменения в звукопроизношении, словообразовании, в накоплении активного словарного запаса. Сейчас мы с вами проведём логопедическую гимнастику, которую мы проводим со своими детками. Её можно проводить и сидя на стульчиках и стоя на ногах.</w:t>
      </w:r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  <w:r w:rsidRPr="003903CE">
        <w:rPr>
          <w:b/>
          <w:sz w:val="28"/>
          <w:szCs w:val="28"/>
        </w:rPr>
        <w:t>Логопедическая гимнастика с педагогами под музыку.</w:t>
      </w:r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  <w:r w:rsidRPr="003903CE">
        <w:rPr>
          <w:b/>
          <w:sz w:val="28"/>
          <w:szCs w:val="28"/>
        </w:rPr>
        <w:t>«Сидим с шофёром рядом</w:t>
      </w:r>
      <w:proofErr w:type="gramStart"/>
      <w:r w:rsidRPr="003903CE">
        <w:rPr>
          <w:b/>
          <w:sz w:val="28"/>
          <w:szCs w:val="28"/>
        </w:rPr>
        <w:t>..»</w:t>
      </w:r>
      <w:proofErr w:type="gramEnd"/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  <w:r w:rsidRPr="003903CE">
        <w:rPr>
          <w:b/>
          <w:sz w:val="28"/>
          <w:szCs w:val="28"/>
        </w:rPr>
        <w:t>«К нам идёт бычок</w:t>
      </w:r>
      <w:proofErr w:type="gramStart"/>
      <w:r w:rsidRPr="003903CE">
        <w:rPr>
          <w:b/>
          <w:sz w:val="28"/>
          <w:szCs w:val="28"/>
        </w:rPr>
        <w:t xml:space="preserve">..»  </w:t>
      </w:r>
      <w:proofErr w:type="gramEnd"/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3903CE">
        <w:rPr>
          <w:sz w:val="28"/>
          <w:szCs w:val="28"/>
        </w:rPr>
        <w:t>К</w:t>
      </w:r>
      <w:proofErr w:type="gramStart"/>
      <w:r w:rsidRPr="003903CE">
        <w:rPr>
          <w:sz w:val="28"/>
          <w:szCs w:val="28"/>
        </w:rPr>
        <w:t xml:space="preserve"> .</w:t>
      </w:r>
      <w:proofErr w:type="gramEnd"/>
      <w:r w:rsidRPr="003903CE">
        <w:rPr>
          <w:sz w:val="28"/>
          <w:szCs w:val="28"/>
        </w:rPr>
        <w:t xml:space="preserve"> Д. Ушинский писал:</w:t>
      </w:r>
      <w:r w:rsidRPr="003903CE">
        <w:rPr>
          <w:sz w:val="28"/>
          <w:szCs w:val="28"/>
        </w:rPr>
        <w:br/>
        <w:t>     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 Как вы думаете, о какой технологии пойдёт речь дальше?</w:t>
      </w:r>
    </w:p>
    <w:p w:rsidR="0037573F" w:rsidRPr="003903CE" w:rsidRDefault="0037573F" w:rsidP="003903CE">
      <w:pPr>
        <w:pStyle w:val="a4"/>
        <w:spacing w:before="90" w:beforeAutospacing="0" w:after="90" w:afterAutospacing="0"/>
        <w:ind w:left="-567"/>
        <w:rPr>
          <w:sz w:val="28"/>
          <w:szCs w:val="28"/>
        </w:rPr>
      </w:pPr>
      <w:r w:rsidRPr="003903CE">
        <w:rPr>
          <w:sz w:val="28"/>
          <w:szCs w:val="28"/>
        </w:rPr>
        <w:t>-Эта технология называется моделированием или мнемотехникой. Об этой технологии знают все, но применяют её единицы.</w:t>
      </w:r>
    </w:p>
    <w:p w:rsidR="0037573F" w:rsidRPr="003903CE" w:rsidRDefault="0037573F" w:rsidP="003903CE">
      <w:pPr>
        <w:pStyle w:val="a4"/>
        <w:spacing w:before="90" w:beforeAutospacing="0" w:after="90" w:afterAutospacing="0"/>
        <w:ind w:left="-567"/>
        <w:rPr>
          <w:b/>
          <w:sz w:val="28"/>
          <w:szCs w:val="28"/>
        </w:rPr>
      </w:pPr>
      <w:r w:rsidRPr="003903CE">
        <w:rPr>
          <w:sz w:val="28"/>
          <w:szCs w:val="28"/>
        </w:rPr>
        <w:t xml:space="preserve">Так как наглядный материал у дошкольников усваивается лучше, использование моделей, </w:t>
      </w:r>
      <w:proofErr w:type="spellStart"/>
      <w:r w:rsidRPr="003903CE">
        <w:rPr>
          <w:sz w:val="28"/>
          <w:szCs w:val="28"/>
        </w:rPr>
        <w:t>мнемотаблиц</w:t>
      </w:r>
      <w:proofErr w:type="spellEnd"/>
      <w:r w:rsidRPr="003903CE">
        <w:rPr>
          <w:sz w:val="28"/>
          <w:szCs w:val="28"/>
        </w:rPr>
        <w:t xml:space="preserve"> на занятиях по развитию связной речи, позволяет детям эффективнее воспринимать и перерабатывать зрительную информацию. Применение моделей, мнемосхем, помогает ребёнку в обогащение связного высказывания.</w:t>
      </w:r>
      <w:r w:rsidRPr="003903CE">
        <w:rPr>
          <w:b/>
          <w:sz w:val="28"/>
          <w:szCs w:val="28"/>
        </w:rPr>
        <w:t xml:space="preserve"> </w:t>
      </w:r>
    </w:p>
    <w:p w:rsidR="0037573F" w:rsidRPr="003903CE" w:rsidRDefault="0037573F" w:rsidP="003903CE">
      <w:pPr>
        <w:pStyle w:val="a4"/>
        <w:spacing w:before="90" w:beforeAutospacing="0" w:after="90" w:afterAutospacing="0"/>
        <w:ind w:left="-567"/>
        <w:rPr>
          <w:sz w:val="28"/>
          <w:szCs w:val="28"/>
        </w:rPr>
      </w:pPr>
      <w:r w:rsidRPr="003903CE">
        <w:rPr>
          <w:sz w:val="28"/>
          <w:szCs w:val="28"/>
        </w:rPr>
        <w:t>Мнемотехника - это совокупность правил и приемов, облегчающих процесс запоминания информации.</w:t>
      </w:r>
    </w:p>
    <w:p w:rsidR="0037573F" w:rsidRPr="003903CE" w:rsidRDefault="0037573F" w:rsidP="003903CE">
      <w:pPr>
        <w:pStyle w:val="a4"/>
        <w:shd w:val="clear" w:color="auto" w:fill="FFFFFF"/>
        <w:spacing w:before="225" w:beforeAutospacing="0" w:after="225" w:afterAutospacing="0"/>
        <w:ind w:left="-567"/>
        <w:rPr>
          <w:b/>
          <w:sz w:val="28"/>
          <w:szCs w:val="28"/>
        </w:rPr>
      </w:pPr>
      <w:r w:rsidRPr="003903CE">
        <w:rPr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3903CE">
        <w:rPr>
          <w:sz w:val="28"/>
          <w:szCs w:val="28"/>
        </w:rPr>
        <w:t>мнемотаблицы</w:t>
      </w:r>
      <w:proofErr w:type="spellEnd"/>
      <w:r w:rsidRPr="003903CE">
        <w:rPr>
          <w:sz w:val="28"/>
          <w:szCs w:val="28"/>
        </w:rPr>
        <w:t xml:space="preserve"> (схемы).</w:t>
      </w:r>
    </w:p>
    <w:p w:rsidR="0037573F" w:rsidRPr="003903CE" w:rsidRDefault="0037573F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 xml:space="preserve"> особенно </w:t>
      </w:r>
      <w:proofErr w:type="gramStart"/>
      <w:r w:rsidRPr="003903CE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3903CE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готовый план - схему, а по мере обучения ребенок также активно включается в процесс создания своей схемы</w:t>
      </w: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3CE" w:rsidRDefault="0037573F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тоже хотим предложить составить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стихотворению</w:t>
      </w:r>
      <w:r w:rsid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3CE" w:rsidRDefault="0037573F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педагогами </w:t>
      </w:r>
      <w:proofErr w:type="spellStart"/>
      <w:r w:rsidRPr="0039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</w:t>
      </w:r>
      <w:proofErr w:type="spellEnd"/>
      <w:r w:rsidRPr="0039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заданному стихотворению.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3CE">
        <w:rPr>
          <w:rFonts w:ascii="Times New Roman" w:hAnsi="Times New Roman" w:cs="Times New Roman"/>
          <w:sz w:val="28"/>
          <w:szCs w:val="28"/>
        </w:rPr>
        <w:t xml:space="preserve">Ещё одна технология, которую </w:t>
      </w:r>
      <w:proofErr w:type="gramStart"/>
      <w:r w:rsidRPr="003903CE">
        <w:rPr>
          <w:rFonts w:ascii="Times New Roman" w:hAnsi="Times New Roman" w:cs="Times New Roman"/>
          <w:sz w:val="28"/>
          <w:szCs w:val="28"/>
        </w:rPr>
        <w:t>применяют для развития речи называется</w:t>
      </w:r>
      <w:proofErr w:type="gramEnd"/>
      <w:r w:rsidRPr="003903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03C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>»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 французское, в переводе означает «стихотворение из пяти строк». Форма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американской поэтессой Аделаидой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Крэпси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опиралась на японские стихи —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хайку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маленький стих, состоящий из трёх строк без рифмы, лирическое стихотворение, отличающееся краткостью, которое читается очень медленно.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голой ветке / ворон сидит одиноко. / Осенний вечер.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определенную эмоциональную окраску. Составляя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его составляющий реализует свои умения и способности. Если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по правилам, то он обязательно получится эмоциональным.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составить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научиться находить в тексте, в материале главные элементы, делать выводы и заключения, высказывать своё мнение, анализировать, обобщать, вычленять, объединять и кратко излагать.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составления </w:t>
      </w:r>
      <w:proofErr w:type="spellStart"/>
      <w:r w:rsidRPr="0039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39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5624" w:rsidRPr="003903CE" w:rsidRDefault="00795624" w:rsidP="003903CE">
      <w:pPr>
        <w:pStyle w:val="a5"/>
        <w:numPr>
          <w:ilvl w:val="0"/>
          <w:numId w:val="2"/>
        </w:numPr>
        <w:shd w:val="clear" w:color="auto" w:fill="FFFFFF"/>
        <w:spacing w:before="100" w:beforeAutospacing="1"/>
        <w:ind w:left="-567" w:hanging="284"/>
        <w:rPr>
          <w:sz w:val="28"/>
          <w:szCs w:val="28"/>
        </w:rPr>
      </w:pPr>
      <w:r w:rsidRPr="003903CE">
        <w:rPr>
          <w:sz w:val="28"/>
          <w:szCs w:val="28"/>
        </w:rPr>
        <w:t xml:space="preserve">Первая строка </w:t>
      </w:r>
      <w:proofErr w:type="spellStart"/>
      <w:r w:rsidRPr="003903CE">
        <w:rPr>
          <w:sz w:val="28"/>
          <w:szCs w:val="28"/>
        </w:rPr>
        <w:t>синквейна</w:t>
      </w:r>
      <w:proofErr w:type="spellEnd"/>
      <w:r w:rsidRPr="003903CE">
        <w:rPr>
          <w:sz w:val="28"/>
          <w:szCs w:val="28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795624" w:rsidRPr="003903CE" w:rsidRDefault="00795624" w:rsidP="003903CE">
      <w:pPr>
        <w:pStyle w:val="a5"/>
        <w:numPr>
          <w:ilvl w:val="0"/>
          <w:numId w:val="2"/>
        </w:numPr>
        <w:shd w:val="clear" w:color="auto" w:fill="FFFFFF"/>
        <w:spacing w:before="100" w:beforeAutospacing="1"/>
        <w:ind w:left="-567" w:hanging="284"/>
        <w:rPr>
          <w:sz w:val="28"/>
          <w:szCs w:val="28"/>
        </w:rPr>
      </w:pPr>
      <w:r w:rsidRPr="003903CE">
        <w:rPr>
          <w:sz w:val="28"/>
          <w:szCs w:val="28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3903CE">
        <w:rPr>
          <w:sz w:val="28"/>
          <w:szCs w:val="28"/>
        </w:rPr>
        <w:t>синквейна</w:t>
      </w:r>
      <w:proofErr w:type="spellEnd"/>
      <w:r w:rsidRPr="003903CE">
        <w:rPr>
          <w:sz w:val="28"/>
          <w:szCs w:val="28"/>
        </w:rPr>
        <w:t>.</w:t>
      </w:r>
    </w:p>
    <w:p w:rsidR="00795624" w:rsidRPr="003903CE" w:rsidRDefault="00795624" w:rsidP="003903CE">
      <w:pPr>
        <w:pStyle w:val="a5"/>
        <w:numPr>
          <w:ilvl w:val="0"/>
          <w:numId w:val="2"/>
        </w:numPr>
        <w:shd w:val="clear" w:color="auto" w:fill="FFFFFF"/>
        <w:spacing w:before="100" w:beforeAutospacing="1"/>
        <w:ind w:left="-567" w:hanging="284"/>
        <w:rPr>
          <w:sz w:val="28"/>
          <w:szCs w:val="28"/>
        </w:rPr>
      </w:pPr>
      <w:r w:rsidRPr="003903CE">
        <w:rPr>
          <w:sz w:val="28"/>
          <w:szCs w:val="28"/>
        </w:rPr>
        <w:t>Третья строка обычно состоит из трёх глаголов или деепричастий, описывающих действия предмета.</w:t>
      </w:r>
    </w:p>
    <w:p w:rsidR="00795624" w:rsidRPr="003903CE" w:rsidRDefault="00795624" w:rsidP="003903CE">
      <w:pPr>
        <w:pStyle w:val="a5"/>
        <w:numPr>
          <w:ilvl w:val="0"/>
          <w:numId w:val="2"/>
        </w:numPr>
        <w:shd w:val="clear" w:color="auto" w:fill="FFFFFF"/>
        <w:spacing w:before="100" w:beforeAutospacing="1"/>
        <w:ind w:left="-567" w:hanging="284"/>
        <w:rPr>
          <w:sz w:val="28"/>
          <w:szCs w:val="28"/>
        </w:rPr>
      </w:pPr>
      <w:r w:rsidRPr="003903CE">
        <w:rPr>
          <w:sz w:val="28"/>
          <w:szCs w:val="28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3903CE">
        <w:rPr>
          <w:sz w:val="28"/>
          <w:szCs w:val="28"/>
        </w:rPr>
        <w:t>синквейна</w:t>
      </w:r>
      <w:proofErr w:type="spellEnd"/>
      <w:r w:rsidRPr="003903CE">
        <w:rPr>
          <w:sz w:val="28"/>
          <w:szCs w:val="28"/>
        </w:rPr>
        <w:t xml:space="preserve"> к тому, о чем говорится в тексте.</w:t>
      </w:r>
    </w:p>
    <w:p w:rsidR="00795624" w:rsidRPr="003903CE" w:rsidRDefault="00795624" w:rsidP="003903CE">
      <w:pPr>
        <w:pStyle w:val="a5"/>
        <w:numPr>
          <w:ilvl w:val="0"/>
          <w:numId w:val="2"/>
        </w:numPr>
        <w:shd w:val="clear" w:color="auto" w:fill="FFFFFF"/>
        <w:spacing w:before="100" w:beforeAutospacing="1"/>
        <w:ind w:left="-567" w:hanging="284"/>
        <w:rPr>
          <w:sz w:val="28"/>
          <w:szCs w:val="28"/>
        </w:rPr>
      </w:pPr>
      <w:r w:rsidRPr="003903CE">
        <w:rPr>
          <w:sz w:val="28"/>
          <w:szCs w:val="28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3903CE">
        <w:rPr>
          <w:sz w:val="28"/>
          <w:szCs w:val="28"/>
        </w:rPr>
        <w:t>синквейне</w:t>
      </w:r>
      <w:proofErr w:type="spellEnd"/>
      <w:r w:rsidRPr="003903CE">
        <w:rPr>
          <w:sz w:val="28"/>
          <w:szCs w:val="28"/>
        </w:rPr>
        <w:t>, то есть это личное выражение автора к теме или повторение сути, синоним.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</w:t>
      </w:r>
      <w:proofErr w:type="spellStart"/>
      <w:r w:rsidRPr="0039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синквейна</w:t>
      </w:r>
      <w:proofErr w:type="spellEnd"/>
      <w:r w:rsidRPr="00390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похоже на игру, ведь сочинять весело, полезно и легко!</w:t>
      </w:r>
    </w:p>
    <w:p w:rsidR="00795624" w:rsidRPr="003903CE" w:rsidRDefault="00795624" w:rsidP="003903CE">
      <w:pPr>
        <w:shd w:val="clear" w:color="auto" w:fill="FFFFFF"/>
        <w:spacing w:before="29" w:after="29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интерес к окружающему миру, развивается речь, мышление, память…..</w:t>
      </w:r>
    </w:p>
    <w:p w:rsidR="00795624" w:rsidRPr="003903CE" w:rsidRDefault="00795624" w:rsidP="003903CE">
      <w:pPr>
        <w:shd w:val="clear" w:color="auto" w:fill="FFFFFF"/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9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один из эффективных методов развития речи дошкольника</w:t>
      </w:r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вместе составить </w:t>
      </w:r>
      <w:proofErr w:type="spell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«Семья»</w:t>
      </w:r>
    </w:p>
    <w:p w:rsidR="00795624" w:rsidRPr="003903CE" w:rsidRDefault="00795624" w:rsidP="00390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795624" w:rsidRPr="003903CE" w:rsidRDefault="00795624" w:rsidP="00390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она? (прекрасная, крепкая, дружная, весёлая, большая)</w:t>
      </w:r>
    </w:p>
    <w:p w:rsidR="00795624" w:rsidRPr="003903CE" w:rsidRDefault="00795624" w:rsidP="00390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делает? (гордится, заботится, помогает, любит, надеется…)</w:t>
      </w:r>
    </w:p>
    <w:p w:rsidR="00795624" w:rsidRPr="003903CE" w:rsidRDefault="00795624" w:rsidP="00390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семье, афоризм или пословица. </w:t>
      </w:r>
      <w:proofErr w:type="gram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семья вместе — и душа на месте.</w:t>
      </w:r>
      <w:proofErr w:type="gram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согласно, так идёт дело прекрасно. </w:t>
      </w:r>
      <w:proofErr w:type="gram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семью.)</w:t>
      </w:r>
      <w:proofErr w:type="gramEnd"/>
    </w:p>
    <w:p w:rsidR="00795624" w:rsidRPr="003903CE" w:rsidRDefault="00795624" w:rsidP="003903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Синоним, или, как по-другому можно назвать семью (Ячейка общества.</w:t>
      </w:r>
      <w:proofErr w:type="gramEnd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дом! Любимая. </w:t>
      </w:r>
      <w:proofErr w:type="gramStart"/>
      <w:r w:rsidRPr="0039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Родная).</w:t>
      </w:r>
      <w:proofErr w:type="gramEnd"/>
    </w:p>
    <w:p w:rsidR="00795624" w:rsidRPr="003903CE" w:rsidRDefault="00795624" w:rsidP="003903C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E">
        <w:rPr>
          <w:rFonts w:ascii="Times New Roman" w:hAnsi="Times New Roman" w:cs="Times New Roman"/>
          <w:sz w:val="28"/>
          <w:szCs w:val="28"/>
        </w:rPr>
        <w:t xml:space="preserve">Нужно быть готовым к тому, что не всем детям может понравиться составление </w:t>
      </w:r>
      <w:proofErr w:type="spellStart"/>
      <w:r w:rsidRPr="003903C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 xml:space="preserve">, потому что работа над ним требует определенного осмысления, словарного </w:t>
      </w:r>
      <w:proofErr w:type="gramStart"/>
      <w:r w:rsidRPr="003903CE">
        <w:rPr>
          <w:rFonts w:ascii="Times New Roman" w:hAnsi="Times New Roman" w:cs="Times New Roman"/>
          <w:sz w:val="28"/>
          <w:szCs w:val="28"/>
        </w:rPr>
        <w:t>запаса</w:t>
      </w:r>
      <w:proofErr w:type="gramEnd"/>
      <w:r w:rsidRPr="003903CE">
        <w:rPr>
          <w:rFonts w:ascii="Times New Roman" w:hAnsi="Times New Roman" w:cs="Times New Roman"/>
          <w:sz w:val="28"/>
          <w:szCs w:val="28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3903C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3903C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903CE">
        <w:rPr>
          <w:rFonts w:ascii="Times New Roman" w:hAnsi="Times New Roman" w:cs="Times New Roman"/>
          <w:sz w:val="28"/>
          <w:szCs w:val="28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795624" w:rsidRPr="003903CE" w:rsidRDefault="00795624" w:rsidP="003903CE">
      <w:pPr>
        <w:pStyle w:val="a4"/>
        <w:spacing w:before="90" w:beforeAutospacing="0" w:after="90" w:afterAutospacing="0"/>
        <w:ind w:left="-567"/>
        <w:rPr>
          <w:sz w:val="28"/>
          <w:szCs w:val="28"/>
        </w:rPr>
      </w:pPr>
    </w:p>
    <w:p w:rsidR="003903CE" w:rsidRPr="003903CE" w:rsidRDefault="00795624" w:rsidP="003903CE">
      <w:pPr>
        <w:pStyle w:val="a4"/>
        <w:spacing w:before="90" w:beforeAutospacing="0" w:after="90" w:afterAutospacing="0"/>
        <w:ind w:left="-567"/>
        <w:rPr>
          <w:rStyle w:val="a3"/>
          <w:sz w:val="28"/>
          <w:szCs w:val="28"/>
        </w:rPr>
      </w:pPr>
      <w:r w:rsidRPr="003903CE">
        <w:rPr>
          <w:rStyle w:val="a3"/>
          <w:sz w:val="28"/>
          <w:szCs w:val="28"/>
        </w:rPr>
        <w:t xml:space="preserve">                                     </w:t>
      </w:r>
    </w:p>
    <w:p w:rsidR="003903CE" w:rsidRPr="003903CE" w:rsidRDefault="003903CE" w:rsidP="003903CE">
      <w:pPr>
        <w:pStyle w:val="a4"/>
        <w:spacing w:before="90" w:beforeAutospacing="0" w:after="90" w:afterAutospacing="0"/>
        <w:ind w:left="-567"/>
        <w:rPr>
          <w:rStyle w:val="a3"/>
          <w:sz w:val="28"/>
          <w:szCs w:val="28"/>
        </w:rPr>
      </w:pPr>
    </w:p>
    <w:p w:rsidR="003903CE" w:rsidRPr="003903CE" w:rsidRDefault="003903CE" w:rsidP="003903CE">
      <w:pPr>
        <w:pStyle w:val="a4"/>
        <w:spacing w:before="90" w:beforeAutospacing="0" w:after="90" w:afterAutospacing="0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3903CE" w:rsidRPr="003903CE" w:rsidRDefault="003903CE" w:rsidP="00795624">
      <w:pPr>
        <w:pStyle w:val="a4"/>
        <w:spacing w:before="90" w:beforeAutospacing="0" w:after="90" w:afterAutospacing="0" w:line="270" w:lineRule="atLeast"/>
        <w:ind w:left="-567"/>
        <w:rPr>
          <w:rStyle w:val="a3"/>
          <w:sz w:val="28"/>
          <w:szCs w:val="28"/>
        </w:rPr>
      </w:pPr>
    </w:p>
    <w:p w:rsidR="00AB1B78" w:rsidRPr="003903CE" w:rsidRDefault="00AB1B78" w:rsidP="00AB1B7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E5479" w:rsidRPr="003903CE" w:rsidRDefault="000E5479" w:rsidP="00AB1B78">
      <w:pPr>
        <w:rPr>
          <w:rFonts w:ascii="Times New Roman" w:hAnsi="Times New Roman" w:cs="Times New Roman"/>
          <w:b/>
          <w:sz w:val="28"/>
          <w:szCs w:val="28"/>
        </w:rPr>
      </w:pPr>
    </w:p>
    <w:sectPr w:rsidR="000E5479" w:rsidRPr="003903CE" w:rsidSect="00E8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623"/>
    <w:multiLevelType w:val="multilevel"/>
    <w:tmpl w:val="F70C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A1AFB"/>
    <w:multiLevelType w:val="hybridMultilevel"/>
    <w:tmpl w:val="E8BC155A"/>
    <w:lvl w:ilvl="0" w:tplc="5C464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838477B"/>
    <w:multiLevelType w:val="hybridMultilevel"/>
    <w:tmpl w:val="01988E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78"/>
    <w:rsid w:val="000B26EA"/>
    <w:rsid w:val="000E5479"/>
    <w:rsid w:val="00300A76"/>
    <w:rsid w:val="0037573F"/>
    <w:rsid w:val="003903CE"/>
    <w:rsid w:val="006534B9"/>
    <w:rsid w:val="00756AC1"/>
    <w:rsid w:val="00795624"/>
    <w:rsid w:val="00AB1B78"/>
    <w:rsid w:val="00DE666B"/>
    <w:rsid w:val="00E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B78"/>
    <w:rPr>
      <w:b/>
      <w:bCs/>
    </w:rPr>
  </w:style>
  <w:style w:type="paragraph" w:styleId="a4">
    <w:name w:val="Normal (Web)"/>
    <w:basedOn w:val="a"/>
    <w:uiPriority w:val="99"/>
    <w:unhideWhenUsed/>
    <w:rsid w:val="00AB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2018-02-12T02:38:00Z</cp:lastPrinted>
  <dcterms:created xsi:type="dcterms:W3CDTF">2018-02-11T10:22:00Z</dcterms:created>
  <dcterms:modified xsi:type="dcterms:W3CDTF">2018-02-26T14:17:00Z</dcterms:modified>
</cp:coreProperties>
</file>